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22df30b1940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教學助理專業成長營體驗課堂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學習與教學中心學生學習發展組於9月29日，在鍾靈中正堂舉辦「107學年度淡江大學教學助理教學專業課程研習營」。邀請執行長張鈿富致詞表示，學習與教育，是闡述了整個大學重要的核心內涵，時代在改變，學習型態也要改變，而學習成效就成了我們最重要的參考；成為TA，需具備職能、才能、創意。除了運用自己的專業知能外，也要有懂得與他人溝通、解決問題的能力，並自己也要不斷突破與創新，持之以恆的學習，面對未來的各項挑戰。其活動內容邀請到中華康輔教育推廣協會邱副理事長建智，以「如何成為一個優質的TA」為主題，指導未來的TA們培養正確的教學心態、口語表達等能力，並在活動最後介紹教學助理的制度與獎勵規範。
</w:t>
          <w:br/>
          <w:t>會中亦請了邀請亞東技術學院諮商心理師彭雪莉談到「教學中不可忽略的性別大小事」，提醒教學助理們在解決學生的問題要特別注意避免性霸凌、性別岐視、性騷擾的問題發生，保護自己及保護學生。
</w:t>
          <w:br/>
          <w:t>在研習過程中分三組進行活動，分別由三位講師們分享溝通表達技巧，並由同學們針對抽到之題目進行即席演練。
</w:t>
          <w:br/>
          <w:t>電機系博士班吳晉安分享，學習與教育其實是相輔相成的，透過教別人的過程中，除了重新學習知能外，也能學習到人與人之間的表達能力，讓我對教育這塊有了熱情，同時也能提升自己。學生學習發展組組長何俐安在研習營閉募時，鼓勵與會同學之後多參加教學助理研習及社群活動，以精進自己的教學能力為目標，教學研習活動在大家的掌聲中圓滿結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fdab6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af900e69-86b7-4a73-95f0-6f2c9078b298.JPG"/>
                      <pic:cNvPicPr/>
                    </pic:nvPicPr>
                    <pic:blipFill>
                      <a:blip xmlns:r="http://schemas.openxmlformats.org/officeDocument/2006/relationships" r:embed="R5fa409fe3d0147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a409fe3d0147c1" /></Relationships>
</file>