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0f2f01e0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教師評鑑傑出獎 王元聖以運動醫學攬生心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專訪】甫獲106學年度教師評鑑傑出獎副教授王元聖，自1991年起開始在本校服務，過去曾在高中任職一年。談起教學風氣，高中的學習模式較制式化，學生容易產生偶像崇拜，進而促發學習慾望；大學在選擇體育項目上多屬於興趣導向，選擇甚多，讓大學生們有發展的空間。王元聖主要授課是跆拳道、跆拳道校隊與適應體育。「在跆拳道授課方面，對於男女生教法是一致的，許多人沒有這項基礎，我會鼓勵同學努力達成目標，會說明防身技巧；在跆拳道校隊相對較為辛苦、嚴格，比照甲組方式來帶隊，針對不同量級的人，給予適合的動作指導與戰術討論，在教學上對於男女生教法是一致的。」進入校隊資格需要有黑帶資格或是學習跆拳道一年以上，因此社團與校隊其實是緊密的關係，如有意願打比賽但未有基礎的，建議可以先進入社團學習技巧，未來在進入校隊學習對戰。由於社團選擇甚多與大學生參加社團意願減少，進而影響校隊，王元聖想到的辦法是在一週的練習中，選擇一天是社團與校隊共同練習，能了解社團同學的學習進度，與校隊交流，促發比賽慾望。
</w:t>
          <w:br/>
          <w:t>王元聖分享在適應體育這堂課中，曾有一名外籍生同學因為腳踝受傷，已經康復了，仍無法行走。老師也透過自身運動醫學方面的學術研究，進行多次改善，讓同學得以健康行走，至今這位同學即使已經修滿體育必修學期，但依然來上老師的課堂。
</w:t>
          <w:br/>
          <w:t>王元聖個性十分豪邁大方，談笑間能體會到老師對學生的盡心盡力，接近尾聲，傳授幾招關於復健的知識，受傷部位康復後建議保持常常運動，重新恢復肌肉的靈活度，「很多時候並不是我們做不起來，都是因為我們自己的心理會害怕！」，如同老師所說：「體育這項科目雖然一直不受重視，但希望能透過這堂課讓同學們擁有健康體態與正向心態，絕對是能讓你受用一輩子！」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d3833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0a43aed-774e-4dee-9094-d36de1fa6151.JPG"/>
                      <pic:cNvPicPr/>
                    </pic:nvPicPr>
                    <pic:blipFill>
                      <a:blip xmlns:r="http://schemas.openxmlformats.org/officeDocument/2006/relationships" r:embed="R8fa7dd668a5f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7dd668a5f4dbe" /></Relationships>
</file>