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57d4d6a3b47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總務處贈碗公 新生讚環保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21日總務處資產組於松濤館前發放限量免費100個大碗公，松濤館新生們熱情打卡、排隊領取。總務處資產組組長林永吉表示，藉此活動宣導環保理念，亦方便學生在美食廣場用餐時使用。27日中午12時同一地點將持續發送限量100個，歡迎踴躍索取。
</w:t>
          <w:br/>
          <w:t>英文一曲芝以認為：「碗公非常實用，且減少使用免洗餐具。」中文一洪筱婕表示：「在美食廣場使用這款碗公會有折扣，很環保又方便。」</w:t>
          <w:br/>
        </w:r>
      </w:r>
    </w:p>
  </w:body>
</w:document>
</file>