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798de878c4445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鋼琴社秋霜‧琴意期中音樂會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胡榮華淡水校園報導】鋼琴社於10月25日晚間7時在文錙音樂廳舉行第55屆「秋霜‧琴意」鋼琴社期中音樂會，與現場約120名觀眾一起欣賞13首抒情唯美的曲目。節目先由西語三王捷演奏理查‧克萊德曼的「秋之喁語」開場，接著主持人配合音樂串場短劇，最後由管科三邱萱演奏舒伯特「第三號即興曲」，在舒適的即興感中落幕。表演者、機電二陳沛蓉表示：「為了本次的音樂會，大家一起努力的練習，看到臺下有這麼多觀眾參與，真的很感動。」觀眾、中文三梁嘉芸說：「看到臺上表演者流暢的表演，聽完音樂會有種整天的疲憊都消散的感覺，期待期末音樂會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d5e38a1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10/m\8100cea9-e98f-4eef-a4cd-add34b6b8b5d.JPG"/>
                      <pic:cNvPicPr/>
                    </pic:nvPicPr>
                    <pic:blipFill>
                      <a:blip xmlns:r="http://schemas.openxmlformats.org/officeDocument/2006/relationships" r:embed="R10221f02236447b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0221f02236447b7" /></Relationships>
</file>