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88af599546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【即時】大傳系校友雷光夏入圍第55屆金馬獎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大傳系校友、音樂人雷光夏於日前入圍第55屆金馬獎「最佳原創電影歌曲」，她為蕭雅全導演的作品《范保德》創作〈深無情〉一曲入圍，以詩意般的詞曲把《范保德》片中父子之間難以用言語明說的複雜與掙扎，緩緩鋪陳，金馬獎將於11月17日晚上頒獎，眾多淡江人引領企盼與祝福。
</w:t>
          <w:br/>
          <w:t>雷光夏從事詞曲創作與音樂表演以來，作品獲獎不斷。她於1995年推出首張個人音樂專輯《我是雷光夏》，初試啼聲；1999年以專輯《臉頰貼緊月球》獲得「第10屆台灣金曲獎」最佳作詞人獎；2007年獲得「第七屆華語音樂傳媒大賞」最佳國語女歌手獎；2010年，憑藉歌曲《第36個故事》獲得「第47屆臺灣電影金馬獎」最佳電影原創歌曲；2011年以《她的改變》專輯獲得「第22 屆臺灣金曲獎流行音樂類」頒發最佳專輯製作人獎。
</w:t>
          <w:br/>
          <w:t>雷光夏於淡江大學60週年校慶，贈送給母校《果實》一曲，歌詞為「就像樹上被風吹過的果子，青澀又帶著點甜蜜。我的心裡藏著小小的秘密，只想要親口告訴你。我努力變成熟、我努力變甜蜜、我努力更溫柔，讓你能看見我。我努力更勇敢、努力的成長、努力演神秘、讓你不想離開我。夏天的海爽朗的擺盪著沙灘，閃耀你眼中的思索，是否願意和我分享這決定，還是你在等我告訴你？也許你已猜中我心意。」清新的音樂不禁使人嘴角上揚，不少同學看過MV後，重新體認到淡江的活潑與自由。聯結網址https://www.youtube.com/watch?v=15HoF-ZUAfU&amp;feature=youtu.be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e68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2e29e18-49da-4463-8530-c5ba03e4ebbf.jpg"/>
                      <pic:cNvPicPr/>
                    </pic:nvPicPr>
                    <pic:blipFill>
                      <a:blip xmlns:r="http://schemas.openxmlformats.org/officeDocument/2006/relationships" r:embed="Rd365727d4e84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65727d4e844f57" /></Relationships>
</file>