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0eb3cc5e14d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【社團大聲公】淡蘭滑板社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本學期新創社團「淡蘭滑板社」在今年4月成軍，除了與同好一起享受滑板的樂趣外，也與佛光大學滑板社一同交流和推廣滑板文化。
</w:t>
          <w:br/>
          <w:t>社長、觀光二陳彥云分享，「我初次接觸滑板是在高中畢業的暑假，受到玩滑板的朋友影響，進而對滑板產生極大的興趣。初學時請朋友幫忙挑選滑板、技巧教學指導。」經過兩年自主勤奮練習，學會上板、滑行、煞車、轉彎等技巧，目前正挑戰豚跳(Ollie)，她已是一名小有專業程度的滑板好手。
</w:t>
          <w:br/>
          <w:t>每週二晚間9時是該社的正式社課，規劃初階、中階、進階技巧教學，依據社員程度的提供合適教學指導，也有安排安排較為多元的活動，例如針對初階者設計的趣味競賽，讓初入滑板的同學可體驗滑板的樂趣。在非社課時間，社員們亦常常相約一同練習，「老地方見！」是他們的秘密暗語，在熟練技巧的同時，更培養彼此的默契和凝聚社團向心力。
</w:t>
          <w:br/>
          <w:t>陳彥云以自身經驗說明熟能生巧的重要，藉此也鼓勵社員提升滑板技巧，讓他們在卡關時先找出問題點，加以修正並反覆練習，才有可能突破。陳彥云表示，透過滑板學習不只學會技巧和享受樂趣，也能培養堅持的態度，「在學習的過程中，可能會受傷、害怕，因此萌生想要放棄的念頭，但是只有堅持下去的人才是贏家。」她邀請大家一同從滑板運動中，挑戰極限並享受其中。（文／鄭少玲、圖片／淡蘭滑板社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8322eb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618798a4-529d-432f-b9c0-abf79bd251c3.jpg"/>
                      <pic:cNvPicPr/>
                    </pic:nvPicPr>
                    <pic:blipFill>
                      <a:blip xmlns:r="http://schemas.openxmlformats.org/officeDocument/2006/relationships" r:embed="Rc9f787bea73542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f787bea73542e7" /></Relationships>
</file>