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c875229cf44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東亞安全保障研討會　臺日學者共商局勢發展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日本政經研究所與日本安全保障‧危機管理學會，及台灣戰略研究學會，於11月8日舉辦「東亞安全保障」研討會，日本拓殖大學名譽教授茅原郁生、臺灣戰略研究學會理事長，本校戰略所教授翁明賢等學者專家共同參與。所長蔡錫勲說明，本次研討會主要基於近來東亞局勢緊張，包括美中關係緊張、北韓問題、南海主權爭議、以及日本安倍政府國土防衛政策的改變，希望透過共同的討論與分享，掌握現況並預測未來局勢發展。
</w:t>
          <w:br/>
          <w:t>　蔡錫勲致詞時提到，安倍首相的「初心」在於「創造強盛日本不是他人，而是我們自己」。儘管日中關係近來有所改善，並沒有改變潮流。當然如何創造臺日關係新時代，也需要透過自己的努力。茅原郁生補充，台日關係是日方重要的對外關係，在這個新時代，需要集眾人的智慧一起創造新世界。會議中針對主題共發表包含「中國對日戰略思維下的臺日關係」、「日美中『三國志』的新時代」等9篇論文。日本政經碩二李靜芬表示，對於茅原教授發表的「厳しさを増す中台関係—国際政治から見た実態」有深刻感受，因為透過老師專業的分享，可以讓人更清楚目前的國際現勢，「尤其臺灣的問題較其他國家更為複雜，我們在面對這些國際問題時，更應冷靜的考慮並謹慎的應對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f22e8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87747483-3b66-47bc-98c1-09c96c6f037f.JPG"/>
                      <pic:cNvPicPr/>
                    </pic:nvPicPr>
                    <pic:blipFill>
                      <a:blip xmlns:r="http://schemas.openxmlformats.org/officeDocument/2006/relationships" r:embed="R171baf89b7bd40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71baf89b7bd40a0" /></Relationships>
</file>