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b048f968d46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臺灣鋼琴家盧易之來校演出蕭邦詼諧曲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文錙藝術中心於11月27日晚間7時在文錙音樂廳舉辦「詼諧曲」盧易之鋼琴獨奏會，演出曲目有蕭邦4首詼諧曲、布拉姆斯的詼諧曲作品四、李斯特的帕格尼尼練習曲第六首，以及改編採茶歌、青蚵嫂、桃花過渡3首臺灣歌謠，現場座無虛席。
</w:t>
          <w:br/>
          <w:t>盧易之說：「此次演奏以詼諧曲為中心，曲目選擇蕭邦，下半場希望帶給觀眾快樂的感覺，特別選擇改編富有特色的臺灣民謠，希望大家會喜歡今晚的演出。」會後，在觀眾熱烈掌聲下，盧易之再度獻上兩首安可曲目，特別的是第一首為史上最暢銷作家阿嘉莎·克莉絲蒂於17歲創作的圓舞曲，第二首則是帶來改編臺灣民謠「思慕的人」一曲。他分享：「臺灣人演奏臺灣音樂是特權，且大家給予的正面迴響更讓我有動力繼續改編下去。」
</w:t>
          <w:br/>
          <w:t>化學三王芷宣說：「今天很榮幸能聽到盧易之的演奏會，從音樂中感受到他對於詼諧曲的熱愛及改編臺灣民謠的付出，很享受他的演出。」
</w:t>
          <w:br/>
          <w:t>盧易之是近年受國際矚目的年輕臺灣鋼琴家，至今已錄製布拉姆斯、蕭邦、臺灣作曲家洪綺蓮、陳泗治及德國作曲家 Adolph Kurt Böhm等9張鋼琴作品集，演奏足跡更是遍及維也納金廳、柏林愛樂廳及臺灣等39個城市。2012年，他發表「My Chopin; My Brahms」專輯贏得金曲獎「最佳演奏獎」肯定；2016年，盧易之在美國西岸巡迴演出時，華盛頓州金縣（King County）特別訂定當年的7月9日為「盧易之日」，以表彰他在鋼琴演奏領域上卓越的成就。目前盧易之任教於臺灣藝術大學、中國文化大學音樂系，除了獨奏之外，並積極從事現代音樂、室內樂的演出。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63f4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62f906a8-dbd3-409c-9108-9800a6b69945.jpg"/>
                      <pic:cNvPicPr/>
                    </pic:nvPicPr>
                    <pic:blipFill>
                      <a:blip xmlns:r="http://schemas.openxmlformats.org/officeDocument/2006/relationships" r:embed="R205c9f8f649b47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1275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a8b7924e-3efb-4e49-9993-cea719536274.jpg"/>
                      <pic:cNvPicPr/>
                    </pic:nvPicPr>
                    <pic:blipFill>
                      <a:blip xmlns:r="http://schemas.openxmlformats.org/officeDocument/2006/relationships" r:embed="Rd1d64fd1b95c46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e563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19b518f5-302a-48da-82f2-db1ac8203c4d.jpg"/>
                      <pic:cNvPicPr/>
                    </pic:nvPicPr>
                    <pic:blipFill>
                      <a:blip xmlns:r="http://schemas.openxmlformats.org/officeDocument/2006/relationships" r:embed="Rfda24504bd0e49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5c9f8f649b4716" /><Relationship Type="http://schemas.openxmlformats.org/officeDocument/2006/relationships/image" Target="/media/image2.bin" Id="Rd1d64fd1b95c4622" /><Relationship Type="http://schemas.openxmlformats.org/officeDocument/2006/relationships/image" Target="/media/image3.bin" Id="Rfda24504bd0e49a5" /></Relationships>
</file>