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a8e16d12447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第二場熊貓講座 安保正一主講「觸媒之科學與技術--從基礎至工業應用」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【記者林雨荷淡水校園報導】本校第二場熊貓講座是由化學系於11月26日下午1時，在守謙國際會議中心有蓮廳舉辦，邀請福州大學特別榮譽教授安保正一（Prof. Masakazu Anpo）以「觸媒之科學與技術--從基礎至工業應用」為主題演講，理學院院長周子聰主持，化學系系主任施增廉、化材系系友會會長兼任助理教授蕭裕耀等師生出席，約400餘人。 
</w:t>
          <w:br/>
          <w:t>安保正一，是亞洲首位歐洲學士院會員，現職福州大學特別榮譽教授、國際顧問、國家重點光觸媒研究所兼任教授，以及Research on Chemical Intermediates，SCI期刊之總編輯。曾擔任過大阪府立大學理事、副校長、校長顧問、福州大學國際學院院長。1988年出版《光觸媒》（Photocatalysis）一書，為該領域第一本日文專書，曾獲頒來自日本化學會、日本觸媒學會、日本光化學協會及日本教育部的許多獎項。
</w:t>
          <w:br/>
          <w:t>這次的演講主要分成三個部分，介紹工業觸媒之科技、以鈦氧化物為基礎之光觸媒之研究進展與可見光感應光觸媒之發展，將其與天然光觸媒整合，並簡介東洋紡公司前社長谷口豐三郎先生之生平，藉此說明於地球村時代，國外留學以及建立國際友誼，對於年輕研究者和學生未來展望之重要性。
</w:t>
          <w:br/>
          <w:t>參與這次講座，化學系副教授陳志欣分享「教授建立了一座植物工廠，製造了再生能源，巧妙地將廢棄物利用，說明了新型態的化學工業製程是可以沒有汙染排放。環境保護、循環經濟等觀念是目前世界發展的潮流，提醒了我在訂定研究方向時要將這些觀念融入，產生實質影響力。」
</w:t>
          <w:br/>
          <w:t>化學系助理教授蔡旻燁表示「聽講的學生來自不同背景，但追求人生的成功不能閉門造車，應當勇於跨出舒適圈，才能真正認識自己，找到自己定位。」談到未來發展願景，「期待未來能與參加研討會的學者一同進行合作主題研究。」
</w:t>
          <w:br/>
          <w:t>化材系系友會會長暨兼任助理教授蕭裕耀說「教授透過講座將四十多年來在觸媒研究領域作一完整的歸納和分析，讓所有在場的人了解觸媒的應用，尤其將歷屆因觸媒得到諾貝爾獎得主作全盤的分析及講評，讓大家知道他們的原理以及其對全球的貢獻，獲益不少，他鼓勵學生加強語言能力、出國留學，開放心胸與獨立的精神，為自己創造嶄新的人生。」
</w:t>
          <w:br/>
          <w:t>來自越南西原大學講師、本校化學系博士班二年級董建潭談到「我的故鄉是越南最著名之咖啡及胡椒產地。聽完教授有關如何應用光觸媒技術於植物工廠生產萵苣，待畢業返回續職後，將協助西原大學著手植物工廠於咖啡及胡椒栽種之研究。此外教授鼓勵學生出國留學及建立國際情誼之心得，讓我更加珍惜在淡江大學留學的機會。」化學系碩二陳氏娥說「未來，將會協助西原大學，利用植物工廠於故鄉特有蔬菜之有機生產。」
</w:t>
          <w:br/>
          <w:t>化學系博士生黃致為表示，「經過安保教授的演講，相信有更多人開始注意光觸媒在能源產業中的潛力，並投注心力於此，很榮幸在淡江聽到安保教授的演講，有聽君一席話，勝讀十年書的感覺，希望還有機會拜見各國化學大師的演講。」（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be82cc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86d51da6-b51a-4d70-98b3-b6910c3f17af.jpeg"/>
                      <pic:cNvPicPr/>
                    </pic:nvPicPr>
                    <pic:blipFill>
                      <a:blip xmlns:r="http://schemas.openxmlformats.org/officeDocument/2006/relationships" r:embed="R63c9156054ea45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c9156054ea453a" /></Relationships>
</file>