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b452cd9a5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高李綢頒獎學金學子受惠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由土木系校友高新平創立的「第33屆高李綢獎學金暨第14屆三德獎學金」，11月28日在守謙國際會議中心HC303文甫廳舉辦，頒獎典禮由「三德慈善基金會」主席高千媛代表頒發高李綢獎學金予9位同學、三德獎學金予2位土木系同學。
</w:t>
          <w:br/>
          <w:t>校友服務處執行長楊淑娟、商管學院院長蔡宗儒、外語學院院長吳萬寶、國際暨兩岸事務處國際長陳小雀、歷史學系古怡青老師、大傳系主任許傳揚、土木系主任張正興、機電系主任王銀添、財金系主任陳玉瓏、企管系副教授李雅婷、企管系副教授趙慕芬、英文系主任蔡振興、法文系主任朱嘉瑞等出席，場面十分溫馨。
</w:t>
          <w:br/>
          <w:t>每位同學獲得獎助學金五萬元整。三德慈善基金會迄今已幫助逾329位同學。高千媛致詞表示「這是首次親自挑選學生，希望未來大家可以秉持忠孝父母、仁義為人、勤儉持家的三德精神，提升自我，成為優秀的領袖，回饋社會。」
</w:t>
          <w:br/>
          <w:t>接著由師生，對高千媛及三德慈善基金會致上感謝之意以及分享獲獎心得。在典禮的最後，獲獎同學們送上卡片，並允諾未來若有能力，將會把這份大愛回饋社會、繼續傳承。（責任編輯／梁淑芬）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095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d2e33a1-66a9-4719-9c78-bafe1832cb27.jpeg"/>
                      <pic:cNvPicPr/>
                    </pic:nvPicPr>
                    <pic:blipFill>
                      <a:blip xmlns:r="http://schemas.openxmlformats.org/officeDocument/2006/relationships" r:embed="Ra2b34490d508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b34490d5084458" /></Relationships>
</file>