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820bd8d6c4e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「CVLab 3D」臺灣教育科技展亮相 姚立德親臨合照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教科系教授徐新逸（左二）與其團隊參與11月28至12月3日在世貿中心舉辦的「教育部台灣教育科技展」，展出研發成果「CVLab 3D物理虛擬實驗室」，包含「省水大作戰」、「槓桿加油車」、「亮不亮？有關係！」等主題，教育部次長姚立德（左三）親臨攤位觀賞研發成果，並合影留念。（文／姜雅馨，圖／徐新逸提供）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5cea6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963cdb41-36c9-44f5-b979-ca3a3a1d3d29.jpg"/>
                      <pic:cNvPicPr/>
                    </pic:nvPicPr>
                    <pic:blipFill>
                      <a:blip xmlns:r="http://schemas.openxmlformats.org/officeDocument/2006/relationships" r:embed="R0022cbee87864d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22cbee87864dc7" /></Relationships>
</file>