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b1c7266db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13萬總創業金等你來挑戰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研究發展處舉辦2019年「創新創業競賽活動」，為推展校內研發成果產品化，及提升創新創業教學實踐成效，本年度以「創新加值、創業加速」為主題，鼓勵師生與產學研界共組創新創業團隊。活動總獎金高達13.1萬元，報名自即日起開放至108年3月18日止，歡迎本校教職員與在學學生共組創新創業團隊，期待經由競賽活動徵選與創新創業營研習，培育雙創人才及帶動校園產業創新環境。
</w:t>
          <w:br/>
          <w:t>此次活動分成兩組，「創新創意組」是向本校各系所師生徵召具專利潛力技術及市場潛力創意，以創新性計畫與作品參賽；「專題研習組」是向本校各院開設創新創業課程的師生徵召具潛力專題研習報告，以專題研習成果參賽。此外，為推廣新南向政策及鼓勵東南亞學生參加，凡東南亞師生組隊參加，每組保留至少一隊進入決賽。
</w:t>
          <w:br/>
          <w:t>研習營將於108年3月到5月進行，其中專題研習組配合創新創業課程修課，可不必參加。初賽和決賽日程及地點詳見活動簡章說明，賽後另由主辦單位推薦及輔導申請政府相關創新創業計畫。活動簡章及報名作業請至本校「活動報名系統」（網址：https://enroll.tku.edu.tw/course.aspx?cid=FDXA20190606）查詢，或逕洽研發處產學組經理王寒柏，校內分機3595。
</w:t>
          <w:br/>
          <w:t>大專校院創新創業扎根計畫 開始報名
</w:t>
          <w:br/>
          <w:t>【記者林毅樺淡水校園報導】本校研究發展處建邦中小企業創新育成中心參加教育部「大專校院創新創業扎根計畫」，特舉辦2019創業團隊遴選活動，將甄選出 5 組優質潛力創業團隊，並協助在108年2月至3月登記公司。即日起開放報名，校內評審作業期間，創業團隊可自由選擇參加加碼人氣賽；最終決賽暫定為12月12日舉行，勝出之優秀團隊亦可獲得教育部「創客金」補助資格。
</w:t>
          <w:br/>
          <w:t>創育中心經理詹健中鼓勵學生積極創意思考，「為協助大家掌握創業專業技能，解答創業中面臨的問題及疑惑，中心在近期開設行銷、文案企劃、專案管理及影像拍攝等數堂免費課程，同時增加實作機會，透過導師指導還能設立公司，機會難得，歡迎同學們勇於嘗試！」報名之創業團隊須為本校在校生人數至少3人，達創業團隊成員半數以上，且至少有一位指導老師或業師。詳情見活動網站（網址：https://paper.dropbox.com/doc/YFGpnQ2NyqK902hvYvSPx）至Facebook「淡江育成」專頁查詢。</w:t>
          <w:br/>
        </w:r>
      </w:r>
    </w:p>
  </w:body>
</w:document>
</file>