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e7b76892a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歷史系師生造訪臺南體驗臺灣歷史文化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系為了深入學習，讓學生走出校園，並帶領同學們體現課堂之外的學習經驗，於12月7日至9日舉辦一年一度的臺南古蹟遊，除了本系同學外，更吸引不少「文創學程閩台專班」來自福建師範大學的同學們報名，共70位同學參加，師生一起同遊素有臺灣歷史文化古都之稱的臺南市，參訪當地的歷史建築、古蹟、廟宇、人文地景，寓學習於娛樂。
</w:t>
          <w:br/>
          <w:t>此次的田野調查活動由助理教授李其霖帶領70位同學走訪安平古堡、安平老街、德陽軍艦、赤崁樓、奇美博物館等地，沿途講解介紹當地特色與歷史，充實歷史系同學們對當地文化與歷史的了解，同時更遊玩臺南的兩大著名夜市—大東夜市、花園夜市，更增進同學彼此之間的感情。
</w:t>
          <w:br/>
          <w:t>李其霖表示：「閩台班和歷史學系的同學都很認真聆聽導覽，對於古蹟踏查活動收穫滿滿，大家敦促下學期繼續舉辦。」歷史一連晨鈞開心地說，「讀萬卷書不如行萬里路，此次的臺南古蹟遊加上老師精彩生動的解說令我獲益良多。」文創學程閩台專班沈鋭擁表示，「臺南是一個吃喝玩樂的好地方，對於古蹟踏查活動也是收穫非凡，希望下學期還有機會繼續參加，遊歷更多的地方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ec47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92d37bd-9732-4716-b446-68547c0285c9.jpg"/>
                      <pic:cNvPicPr/>
                    </pic:nvPicPr>
                    <pic:blipFill>
                      <a:blip xmlns:r="http://schemas.openxmlformats.org/officeDocument/2006/relationships" r:embed="Rba016d83d6b446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016d83d6b446e5" /></Relationships>
</file>