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e6c917bb9544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大陸學生遊淡江交換就學實況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國際暨兩岸事務處境外生輔導組於12月15日舉辦「2018大陸學生淡江行」活動，來自臺灣科技大學、國立體育大學、逢甲大學、世新大學等，共14所大專校院、約20位大陸同學參觀淡水校園和本校各系所主管交流，以及遊覽漁人碼頭、滬尾砲台、小白宮等淡水名勝景點，增進校際友誼。
</w:t>
          <w:br/>
          <w:t>此次開幕在驚聲國際會議廳舉行，由國際事務副校長王高成、國際長陳小雀致詞簡介本校環境，工學院院長許輝煌、大傳系系主任許傳陽及法文系系主任朱嘉瑞等師生出席。會中師生交流除了討論學制差異，也談到在不同學校、系所得到獨特的學習經驗。活動承辦人、境輔組組員林淑惠表示，希望透過本次交流來推廣淡江優美的學習環境，吸引更多陸生到此進修升學。
</w:t>
          <w:br/>
          <w:t>參與活動德文二許彭禹說：「這是第一次與他校陸生交流，除了討論升學讀研的規劃，也談到來臺就學的生活經驗。這次也把校園之美推廣出去，增進彼此情誼。」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bf667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79/m\ccf26833-5b29-45c1-ae1d-8d5cf18b2d43.JPG"/>
                      <pic:cNvPicPr/>
                    </pic:nvPicPr>
                    <pic:blipFill>
                      <a:blip xmlns:r="http://schemas.openxmlformats.org/officeDocument/2006/relationships" r:embed="R696f10e0b18741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6f10e0b1874125" /></Relationships>
</file>