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313b4ec3f7242f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1080 期</w:t>
        </w:r>
      </w:r>
    </w:p>
    <w:p>
      <w:pPr>
        <w:jc w:val="center"/>
      </w:pPr>
      <w:r>
        <w:r>
          <w:rPr>
            <w:rFonts w:ascii="Segoe UI" w:hAnsi="Segoe UI" w:eastAsia="Segoe UI"/>
            <w:sz w:val="32"/>
            <w:color w:val="000000"/>
            <w:b/>
          </w:rPr>
          <w:t>全國啦啦隊錦標賽 本校獲雙冠軍</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林毅樺淡水校園報導】本校競技啦啦隊於12月23日在臺北市立大學天母校區體育館，參加「2018全國啦啦隊錦標賽」，總計比賽共51所大專院校、36所國中學校參與，並吸引了來自全國各地450支優秀隊伍，近3000位選手同場較勁，參賽選手年齡層橫跨國小至大專院校，為全國盛大的啦啦隊運動賽事，在比賽中啦啦隊成員們竭盡所能為本校爭取榮耀。
</w:t>
          <w:br/>
          <w:t>本校競技啦啦隊參與了大專團體混合大組、單底技巧大專混合組、多底技巧大專混合組共3場賽事，選手們展現高超舞蹈技巧，經過一番激烈比拼後榮獲大專團體混合大組冠軍與單底技巧大專混合組冠軍。
</w:t>
          <w:br/>
          <w:t>競技啦啦隊社長、法文二羅熙婕表示，「這次很開心能奪得佳績，為了比賽隊員們都花了非常多心思在準備。還有關於場地的部分，因為我們沒有固定場地練習，所以常常可以在校園看到社員們搬墊子的身影。期許下一次的比賽再次得到佳績，讓大家看到我們啦啦隊更多的面貌。」</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2eda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1/m\9a828baf-014d-4214-ad0b-0b02fb468952.JPG"/>
                      <pic:cNvPicPr/>
                    </pic:nvPicPr>
                    <pic:blipFill>
                      <a:blip xmlns:r="http://schemas.openxmlformats.org/officeDocument/2006/relationships" r:embed="Rd05127b6bbef40f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0def4b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1/m\643ecce2-4563-42a8-bc58-e950fca5252a.JPG"/>
                      <pic:cNvPicPr/>
                    </pic:nvPicPr>
                    <pic:blipFill>
                      <a:blip xmlns:r="http://schemas.openxmlformats.org/officeDocument/2006/relationships" r:embed="Rf4f7f346c9fa462d"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05127b6bbef40f9" /><Relationship Type="http://schemas.openxmlformats.org/officeDocument/2006/relationships/image" Target="/media/image2.bin" Id="Rf4f7f346c9fa462d" /></Relationships>
</file>