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2ccfdcc17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鋼琴社攜手弦樂社  奏出美妙聖誕夜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【記者胡昀芸淡水校園報導】「Merry Merry Christmas」聖誕節就讓美妙的旋律陪伴你！12月25日晚間，鋼琴社第55屆期末音樂會「琴與弦的聖誕夜」在文錙音樂廳舉辦，總共表演了14首曲目，而本次演出與弦樂社合作，在曲風上更增添豐富色彩。社長、全財管二楊琇渝表示，「這次音樂會邀請到弦樂社，這是我們近年來第一次合作，感到很榮幸也很感謝。」
</w:t>
          <w:br/>
          <w:t>這次演出曲風多元，有古典樂曲、自彈自唱自編的情歌組曲，還有改編《新天堂樂園》與《大娛樂家》等電影主題曲；與弦樂社一起合作的大提琴、小提琴與鋼琴三重奏，柔美的音色交融令全場陶醉不已。表演者、企管二蔡孟忻分享，「這次我表演的曲目是《聖誕情歌》，改編並融合很多首華語情歌，最後一首加入陳奕迅的《聖誕結》，希望可以在曲子上增添一些聖誕氛圍。」尖端材料四黃意鈞看完演出後分享，「有加入弦樂合奏的曲目都很喜歡，在聽覺上會比較豐富。」</w:t>
          <w:br/>
        </w:r>
      </w:r>
    </w:p>
  </w:body>
</w:document>
</file>