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b3b2f4c2448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非常村上春樹MOOCs課程經驗分享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遠距教學發展組於12月21日中午12時至13時在覺生綜合大樓I601舉辦磨課師課程經驗分享，邀請剛在5月初獲得由交通大學舉辦的「2018台灣線上學習高峰會」ewant育網優質課程獎的村上春樹研究中心主任、日文系教授曾秋桂與大家分享課程的心路歷程，吸引近20位教職員參與。
</w:t>
          <w:br/>
          <w:t>開場由學習與教學中心執行長張鈿富致詞，讚賞曾秋桂老師在日本文化的深造與優良的教學成果。分享會上，曾秋桂與大家分享「非常村上春樹」磨課師課程，從拍攝、後製到成品上架等，準備過程及注意細項，以詼諧、輕鬆的方式，毫不藏私的和與會教師們分享，也鼓勵大家嘗試磨課師課程，不要畏懼新的教學方式。最後Q&amp;A時間，提出問題與在座的老師們討論，分享會在和樂的氣氛下結束。
</w:t>
          <w:br/>
          <w:t>參與者、日文系副教授孫寅華分享：「剛剛曾老師講到的跨校跨界，我也非常同意，希望透過這磨課師把淡江推出去。今天的課，與我原來的想法不謀而合，不僅讓自己再往前跨一步，也同時反思如何把AI打入我們的教學中。」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c6aab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9ec539ef-e9cc-49aa-aeec-4eb46096828a.jpeg"/>
                      <pic:cNvPicPr/>
                    </pic:nvPicPr>
                    <pic:blipFill>
                      <a:blip xmlns:r="http://schemas.openxmlformats.org/officeDocument/2006/relationships" r:embed="Rade3ee09ca4e49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e3ee09ca4e49f6" /></Relationships>
</file>