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dbcff51fa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工學院AI研習會 產學專家分享新知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為了推展智慧製造領域的人才培育與議題研究，工學院於1月3日舉辦「校務發展計畫-AI在智慧製造之應用」研習會，以演講與座談的方式，共同探討人工智慧（AI）在智慧製造的應用，逾百師生參與。院長許輝煌開幕致詞表示：「AI的研究將會影響各種產業，發展巨大且不容忽視，因此工學院配合不同學系專業舉辦相關講座，盼帶給學生更多思考。」他說明工業4.0的運作，及介紹AI在機器學習與深度學習上的突破與應用，期許以積極態度面對AI世代的來臨。
</w:t>
          <w:br/>
          <w:t>本次研習會邀請臺灣大學機械系教授蔡孟勳、安提國際羅智榮總經理、本校化工系教授康嘉麟、中興大學機械工程學系教授李慶鴻、新鼎系統股份有限公司副總經理蔡江南、先構技術研發公司總經理陳昱均等產學專家，進行六場AI相關之專題演講，主題包括「智慧製造與智能化控制」、「AIoT佈局：邊緣運算整合智慧市場」、「時序性工廠之深度學習應用」、「AI於智慧機台系統與開發」、「AI與石化產業」、「AI於自動化產業的應用」。期以透過相關知識的運用及經驗分享，引領更多學生投入智慧製造相關領域的學習與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23b5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8c4e4dff-cb7c-4d32-8cb8-4029e9d8993a.jpg"/>
                      <pic:cNvPicPr/>
                    </pic:nvPicPr>
                    <pic:blipFill>
                      <a:blip xmlns:r="http://schemas.openxmlformats.org/officeDocument/2006/relationships" r:embed="R8f5e5ff4279644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5e5ff4279644f0" /></Relationships>
</file>