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fff9e566c41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25支寒假服務隊葛校長授旗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課外活動輔導組於1月14日上午10時在學生活動中心舉辦「107學年度寒假服務隊授旗典禮」。校長葛煥昭、國際事務副校長王高成、學術副校長何啟東等一、二級主管偕同出席。會中由葛校長授予服務隊校旗。此次寒期共有25支服務隊、總計超過600人，服務足跡除了遍及全台，還有兩支隊伍至柬埔寨進行服務。
</w:t>
          <w:br/>
          <w:t>   葛校長致詞說「喜歡服務的人，都是最快樂的人。」並表示「服務本身就是學習，心中也會興起快樂的成就感。民國82年第一次參加了授旗典禮，至今已經25年，本校的服務隊類型多元，涵蓋範圍廣泛，最早是由服務性社團開始，接著鼓勵聯誼性社團加入，像是各個地區校友會返鄉進行服務，讓服務足跡遍布全台。近年來，教育部推動知能服務學習，像是學藝性社團或是系學會所籌組的服務隊。」最後，葛校長也祝福大家「快快樂樂地去服務，平平安安的回家過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ffb3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8eb4a6a9-ce54-4cd4-8608-7a3877673e91.jpg"/>
                      <pic:cNvPicPr/>
                    </pic:nvPicPr>
                    <pic:blipFill>
                      <a:blip xmlns:r="http://schemas.openxmlformats.org/officeDocument/2006/relationships" r:embed="R8d15578cb0474f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15578cb0474f10" /></Relationships>
</file>