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4eecdf52646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舞研社寒訓 多種舞風教學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舞蹈研習社於1月14日至18日舉辦為期五天的「你是不是想寒訓寒遊」，前三天的寒訓在體育館一樓進行，共有約50位社員參與，希望讓更多喜歡舞蹈的同學，可以深入探討並且提升舞蹈技巧及舞蹈知識。而除了舞研社原本教學的Jazz、Dancehall、Hip hop、現代四種舞風之外，也對外請來專業老師教授Locking、Waacking、House、LA style，藉這個機會讓社員可以多去嘗試各種不同的舞風。此外，也在課間安排了幾個小遊戲讓大家交流感情，拉近幹部和新生間的距離。
</w:t>
          <w:br/>
          <w:t>社長、資圖二張維心表示，「老師分享了自己學舞過程的堅持，每一個震點、wave都是努力練習的成果，有些人練舞的初衷也許只是想耍帥，真正堅持到最後很不容易，老師也提到成為一名舞蹈老師有多不容易，成為了我們努力的方向和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05f36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e54b79b8-b16e-4667-b6c2-f417ad47fb5e.jpg"/>
                      <pic:cNvPicPr/>
                    </pic:nvPicPr>
                    <pic:blipFill>
                      <a:blip xmlns:r="http://schemas.openxmlformats.org/officeDocument/2006/relationships" r:embed="R743363aa46ba4d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3363aa46ba4dc3" /></Relationships>
</file>