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5fcf67f5842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健言社獲臺灣代表權 4月出征世界華語辯論賽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健言社於107年12月15日在世新大學參加「第9屆世界華語辯論錦標賽台灣區選拔賽」，在賽中連續擊敗傳統辯論強校世新、東吳、中山三所大學，獲得了第9屆世界華語辯論賽台灣區的代表權，為本校首次取得臺灣區唯一代表權。
</w:t>
          <w:br/>
          <w:t>　「世界華語辯論錦標賽」是全球華人圈最高層次的賽事，首先將在各分區，包括美、澳、東南亞各國，各選出一隊進入決賽，本次決賽預計將於今年4月在南京舉行，總計共有16所來自各國的箇中翹楚進行角逐。為求臺灣代表隊能有好的出賽成績，世新、東吳、中山大學三校具有經驗的資深選手也將參與本校代表隊的培訓。
</w:t>
          <w:br/>
          <w:t>　健言社社長、電機二廖哲霈表示，「這次比賽其實在準備時間與品質上都不是非常的理想，能夠取得這樣的成績，要感謝已經畢業的學長們大力幫忙，而這次不盡理想的準備經驗，在前往南京的正式賽前，一定會盡力改善，希望能在往後的比賽中取得佳績。」</w:t>
          <w:br/>
        </w:r>
      </w:r>
    </w:p>
  </w:body>
</w:document>
</file>