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a8d367c754f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福音團契老街報佳音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【記者葉正玲報導】「聖誕快樂！要不要吃糖果？」上週一（22日）晚上，校園福音團契十五位同學組成的詩班，到捷運站附近沿著淡水河畔報佳音，獻唱多首好聽的詩歌，並沿路發糖果給路人，佳節氣氛濃厚。
</w:t>
          <w:br/>
          <w:t>
</w:t>
          <w:br/>
          <w:t>　走到老街時，詩班還向穿著聖誕裝的街頭駐唱藝人借麥克風，獻唱「風和愛」、「平安夜」等歌曲，優美的四部合聲吸引不少路人圍觀，其中也包括了本校的師生。詩班成員運管四黃文俊表示，譗我們只有十多人而已，但報佳音時看到路人臉上的笑容，雖在寒風中也覺得很值得。</w:t>
          <w:br/>
        </w:r>
      </w:r>
    </w:p>
  </w:body>
</w:document>
</file>