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bef6517f4545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1082 期</w:t>
        </w:r>
      </w:r>
    </w:p>
    <w:p>
      <w:pPr>
        <w:jc w:val="center"/>
      </w:pPr>
      <w:r>
        <w:r>
          <w:rPr>
            <w:rFonts w:ascii="Segoe UI" w:hAnsi="Segoe UI" w:eastAsia="Segoe UI"/>
            <w:sz w:val="32"/>
            <w:color w:val="000000"/>
            <w:b/>
          </w:rPr>
          <w:t>原住民獎學金申請至15日</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原住民族委員會為鼓勵就讀大專校院原住民學生努力向學並協助經濟弱勢者，特辦理「原住民大專院校獎助學金」，即日起開始申請！凡具原住民族身分，且符合以下標準者皆可申請：一、學生前一學期學業成績達七十分以上者得申請獎學金；二、前一學期學業成績達六十分以上或設籍臺東蘭嶼鄉具雅美族身分者得申請一般助學金；三、低收入戶或中低收入戶學生前一學期學業成績達六十分以上者得申請低收或中低收入戶助學金。申請資料須繳交申請書（網址：http://cip.fju.edu.tw/cip/）、前學期成績單（須含班排名）、私章及存款封面影本，上述資料備妥後請於3月15日前繳交至原住民族資源中心B423，如有疑問請洽校內分機3636。</w:t>
          <w:br/>
        </w:r>
      </w:r>
    </w:p>
  </w:body>
</w:document>
</file>