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b816023a244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「淡江數學日」帶領高中生體會數學趣味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學數學究竟可以從事什麼工作？從小到大學數學跟好工作又有什麼關聯？數學系於３月9日在騮先紀念科學館舉辦「淡江數學日」，系主任楊定揮以及多位師生，帶領55位來自全台各地的高中生，在動手動腦玩數學中，一起解答這個問題。
</w:t>
          <w:br/>
          <w:t>活動由楊定揮開場，介紹數學系以及淡江文化，他引用美國職場調查網CareerCast 「The Best Job 2018」報告來說明就讀數學系的未來出路，「該網站透過環境、薪資、前景、從業壓力四項指標分析，最好的工作大部分與理科有關，其中70%與數學有關，而這些工作門檻較高，更是需要長時間的學習來達到目標」。接著說明數學系有逾4,500名系友，未來將開設「數學與人生」講座課程，邀請畢業學長姊回來分享業界經驗。在龐大的系友體系下，還可透過產學合作培養人才，如與信邦電子簽約開設「人工智慧學程」，透過甄選提供海外實習，增進學生視野。近期也將與台大國家理論科學研究中心簽約，開放學生利用寒暑假到台大修課。
</w:t>
          <w:br/>
          <w:t>之後便由系上老師及學生帶領活動，包括「數學科普」、「動手動腦玩數學」、「統計科普」以及「模擬面試技巧」四個部分，透過生活應用及團康，讓參與的高中學員們從做中學，進一步了解數學與統計的奧妙。
</w:t>
          <w:br/>
          <w:t>新北市光復高中黃荷婷表示，「我是高二生，在學校看見宣傳海報，加上自己對數學感興趣，也覺得研習證書有助於日後申請入學，便報名參加。這次活動讓自己更了解數學系畢業後的發展，對我來說是最大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d6b9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cc3f65b-0665-4722-847b-8c521c6563ae.JPG"/>
                      <pic:cNvPicPr/>
                    </pic:nvPicPr>
                    <pic:blipFill>
                      <a:blip xmlns:r="http://schemas.openxmlformats.org/officeDocument/2006/relationships" r:embed="Rbfc9e912894d41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c9e912894d419c" /></Relationships>
</file>