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7f76c96c4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西洋劍社東吳盃奪三冠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西洋劍社奪東吳盃三冠一亞二季！3月9日至3月10日於東吳大學城中校區體育館，參加為期兩天的第十七屆東吳新生盃擊劍邀請賽，團體賽總計抱回「男子軍刀團體」冠軍和季軍、「女子軍刀團體組」冠軍、「女子鈍劍團體」亞軍。
</w:t>
          <w:br/>
          <w:t>此為專門為劍齡一年內新生所舉辦的全國性比賽，本校共約20位選手出征，與來自各校的擊劍好手相互切磋、交流，並從中脫穎而出，奪下多項殊榮。除團體賽外，個人賽也獲得好成績，「女子軍刀」項目由資管二吳珮瑜獲冠軍、法文一王婕獲季軍；「男子軍刀」項目由資創一徐嘉佑獲第四名、俄文一黃名弘獲第七名；「女子鈍劍」項目由資圖一杜映萱獲第四名。
</w:t>
          <w:br/>
          <w:t>吳珮瑜分享道：「這次比賽是實戰經驗的累積，非常感謝教練與學長姐們，除了增強自己的自信心外，讓我更有勇氣去面對對手，在與對手交鋒的每一刻，都是在考驗自己的戰術運用，所以西洋劍是體力與智慧的結合。我要學習的還很多，也期許能持續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a1d5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94ef6e5-8cec-4eeb-98ac-492fd1dcac58.jpg"/>
                      <pic:cNvPicPr/>
                    </pic:nvPicPr>
                    <pic:blipFill>
                      <a:blip xmlns:r="http://schemas.openxmlformats.org/officeDocument/2006/relationships" r:embed="R32087bcc7be64f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087bcc7be64ffe" /></Relationships>
</file>