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64916263845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公司徵才說明會快來報名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【記者楊喻閔淡水校園報導】淡江大學公司徵才說明會來囉！由諮商暨職涯輔導組辦理共七場說明會，首先開跑的是鼎泰豐，於3月12日在Q409進行，接著是3月20日富蘭克林證券投顧（股）公司 、3月21日陽明海運、3月26日長榮海運、3月27日永豐銀行以及3月28日新光金控，將依次到學校進行徵才職務、工作內容與福利制度等詳細說明。請上活動報名系統（網址：http://enroll.tku.edu.tw/）報名。在4月10日上午10時，也將舉行「2019淡江大學校園徵才博覽會」，現場共100個徵才攤位提供3,132個職缺，參展廠商十分多樣多元，歡迎有興趣的同學前往參加！</w:t>
          <w:br/>
        </w:r>
      </w:r>
    </w:p>
  </w:body>
</w:document>
</file>