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6d82d3d2d46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泰雅族語班報名至29日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繼排灣族語、阿美族語語言文化班後，本校原住民族學生資源中心再次開班授課「原住民族語言文化班-泰雅族」，將進行泰雅族語教學！本次課程將邀請泰雅族古文進族語老師教學指導，關於師資方面，古老師教學經驗豐富，曾於東新國小、忠義國小、湖山國小等校授課，並擔任原住民族委員會辦理之空中族語教室教學演示者，並有自編族語教材經驗，從基礎發音、單詞、句型結構到日常用語、口語會話、課文朗誦及泰雅族音樂等一一囊括。授課時間自4月8日起至6月10日每週一晚間6時至8時，在商管學院B423進行。
</w:t>
          <w:br/>
          <w:t>原住民族學生資源中心行政人員王志凱表示，此課程亦歡迎非原住民族報名，歡迎校內、外師生到活動報名系統線上報名（網址：https://enroll.tku.edu.tw/course.aspx?cid=asgx20190315），如果有相關問題，請至商管學院B423洽詢，分機3636。</w:t>
          <w:br/>
        </w:r>
      </w:r>
    </w:p>
  </w:body>
</w:document>
</file>