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e83ffbab948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日本退休教師夫妻來臺學中文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台北校園報導】日本退休教師小橋康一／淳子夫妻專程赴臺，在本校華語中心學習中文，獲得日本東京電視台重視，特別安排拍攝他們來臺學習中文歷程，該節目將於4月17於該電視台「未来世紀ジパング」節目中播出。
</w:t>
          <w:br/>
          <w:t>　被問到來臺灣學習中文的原因，中學教師退休的小橋太太笑著說，先生是陪她來臺灣學中文的，之前她曾在北京學習過一年，但後來因為工作忙碌而中斷，三年前和同是中學教師的先生一起退休，興起繼續學習中文的念頭。因為曾經到過臺灣，覺得臺灣風景優美且人們非常親切，便決定到臺灣學習中文。
</w:t>
          <w:br/>
          <w:t>　至於會選擇淡江，小橋先生則說明，當初是因為淡江的華語班每個月都會開設，課程較有彈性的緣故，不過來上課之後便愛上淡江的學習環境，他稱讚淡江的老師們教學認真，且會經常關心學生的學習狀況，即使己經結業，還是會繼續保持聯繫，就像是好朋友一般。而且他對淡江的洗手間特別有好感，因為非常乾淨；小橋太太除了認同先生的說法，也提到班上同學關係良好，同學中午還會親手做了美味便當，感謝她教導日文哩。
</w:t>
          <w:br/>
          <w:t>　對於未來，夫妻倆都有各自的願望，擁有滑雪教練執照的小橋先生希望提高中文的會話能力，有機會能在日本教導來自臺灣的旅客滑雪。小橋太太則希望自己的中文能力，可以讓自己在臺灣生活像在日本一般，之後更希望有機會能在臺灣教日文。而他們共同的目標，則是希望能夠幫助初到臺灣的日本人，讓他們適應陌生的環境，順利的在臺灣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68b9b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afc863f-270e-4b97-a029-4bf9e1900bf4.JPG"/>
                      <pic:cNvPicPr/>
                    </pic:nvPicPr>
                    <pic:blipFill>
                      <a:blip xmlns:r="http://schemas.openxmlformats.org/officeDocument/2006/relationships" r:embed="Rb2c9a14a3b474c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c9a14a3b474ca7" /></Relationships>
</file>