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5aeba1b2548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校園徵才博覽會4/10登場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諮商暨職涯輔導組與新北市政府就業服務中心合辦的「2019淡江大學校園徵才博覽會」將於4月10日上午10時至下午3時在學生活動中心及海報街盛大舉行，屆時現場共設100個徵才攤位，提供約3,132個工作機會供同學選擇。此次邀請參加的企業類型包括科技製造、金融會計、批發零售、交通運輸、餐飲、旅遊、文教、服務、醫療等各大領域，當中亦包括上銀、中鼎、台新銀行、雄獅、新光三越及TutorABC等指標性公司；今年亦有5家廠商使用VR虛擬實境技術，通過互動影片令同學更能掌握、體驗實際工作場景。有興趣的同學可先至諮輔組網頁（網址：http://spirit.tku.edu.tw/tku/main.jsp?sectionId=4#Body）查詢此次博覽會的詳情，了解此次參展廠商的名稱及背景、職務名稱、薪資待遇及需求人數等細節。職輔組組員鄭德成提醒，「當天同學謹記穿著合宜、因應工作性質、需求調整表現，突出自身特色。」另外，亦可藉此機會了解僱主重視的人才特質以及掌握市場走向，為未來做好充足準備、令職涯起飛！</w:t>
          <w:br/>
        </w:r>
      </w:r>
    </w:p>
  </w:body>
</w:document>
</file>