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61f5eb2be4a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「情有獨中」中文系秀學習成果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中文系第六屆學習成果展暨系友藝文展「情有獨中」4月29日至5月2日在黑天鵝展示廳展出。開幕儀式29日中午由微光詩社和驚聲古典詩社的表演揭開序幕。系主任周德良感謝系學會、系友會、系上老師的支援及協助，讓本次成果展得以順利展出，並感謝與會者的蒞臨。更預告成果展將於明年第七屆成果展辦理完畢後將停辦，以「中文系畢業專題成果展」呈現。
</w:t>
          <w:br/>
          <w:t>　現場除了展示中文系各特色研究室如女性文學、兒童文學、田野調查等成果，還有中文系刊《拾幾頁》和微光詩社、驚聲古典詩社、圖像漫畫研究社等學生社團學習成果，另有中文系必修、選修課程優秀學生的報告及作業展示；左方展區則展出系友書道、畫作等作品。助理教授李蕙如說明：「本次展覽名稱、海報設計、攤位位置等設計發想全由系學會成員包辦，藉由中文系在校學生與畢業校友的作品及成果共同展示，展現淡江中文的柔情、豪情及激情。」
</w:t>
          <w:br/>
          <w:t>　中文三沈彥希分享，本次主題可能是以「情有獨鍾」之祝福寓意出發，特地設計出一面紅包袋牆，讓觀者可以免費索取紅包袋，非常別具巧思，打開紅包袋是古今中外、古往今來的文人的詩詞作品，她拿到的是鄭愁予的詩，非常有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035f6c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69577659-2172-44b0-8681-7ac1e6234f77.jpeg"/>
                      <pic:cNvPicPr/>
                    </pic:nvPicPr>
                    <pic:blipFill>
                      <a:blip xmlns:r="http://schemas.openxmlformats.org/officeDocument/2006/relationships" r:embed="R0d2a8ba264d248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2a8ba264d24882" /></Relationships>
</file>