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c99e29045244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外語大樓復活節找彩蛋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佳穎淡水校園報導】5月1日，英文系和俄文系聯手慶祝東正教復活節，在外語大樓大廳舉辦「美俄復活節大戰」，現場提供豐富俄羅斯娃娃等紀念商品，還以解謎闖關和抽抽樂方式與師生同歡。解謎闖關遊戲，是由9題英文和9題俄文題目組成的題組，只要通過闖關並找到彩蛋，即可獲得獎金1500元，而抽抽樂則有現金、俄羅斯明信片組、名牌保養組、倫敦手帳等大獎，吸引往來師生駐足挑戰。
</w:t>
          <w:br/>
          <w:t>俄文二古鈺群為闖關失敗感到有些失望，但獲得一次抽抽樂的機會，古鈺群分享，語言題組極具挑戰，雖然闖關過程遇到許多困難，但遊戲收穫許多也感到有趣，感到主辦單位的用心籌備。俄文一蕭翊凌則抽到俄羅斯明信片組，他說：「因上課剛好路過，看到具有特色的佈展決定試試抽抽樂的手氣，結果抽到一整套明信片，覺得物超所值，非常開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61b7f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2569991c-28f6-490d-a393-cd3b289345e1.JPG"/>
                      <pic:cNvPicPr/>
                    </pic:nvPicPr>
                    <pic:blipFill>
                      <a:blip xmlns:r="http://schemas.openxmlformats.org/officeDocument/2006/relationships" r:embed="R7e492731dee745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e492731dee745d4" /></Relationships>
</file>