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ff886541ed402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工學院系所聯合博覽會  與學子相見歡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楊惠晴淡水校園報導】本校工學院於5月4日在守謙國際會議中心舉辦工學院系所聯合博覽會，邀請即將成為工學院之淡江新鮮人和家長一同前來本校，了解院內8系所的學系特色，並與師長座談，介紹院內提供的專業學習、實習規劃、海外研習、各類獎學金等內容，以鼓勵學子來工學院就讀。工學院院長李宗翰說明，目前大學入學有特殊選才、繁星推薦和個人申請的方式，透過這次博覽會形式，邀集院內建築系、土木系、水環系、機械系、化材系、電機系、資工系，以及航太系8系所展現其教學特色和豐富的學術資源，提供雙主修、輔修、跨領域學分學程學制培養第二專長，並介紹升學、實習、海外研習等多方管道，以厚植學子的專業能力。
</w:t>
          <w:br/>
          <w:t>李宗翰表示，本次博覽會是以嘉年華形式呈現，從學系優勢深入專業的課程設計中，讓學生掌握大數據、雲端運算、人工智慧、物聯網等全球趨勢，希望讓學子和家長都能了解本院能滿足學生的專業需求，是最適性發展的最佳選擇。李宗翰指出，因應少子化趨勢，工學院也配合政府南向政策進行海外招生，日前也參訪越南多所學校進行招生宣傳，說明本校國際化的校園與學習生活，他提到：「目前工學院的招生主軸是推動就業一貫化，主要策略是產學合作，以落實學用合一協助學生與產業接軌，也期待學生能在校園裡發揮興趣與專長，打造自己的精彩人生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54352"/>
              <wp:effectExtent l="0" t="0" r="0" b="0"/>
              <wp:docPr id="1" name="IMG_48039cb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7d77e407-c30c-42fb-8eea-61e6adee6be0.jpg"/>
                      <pic:cNvPicPr/>
                    </pic:nvPicPr>
                    <pic:blipFill>
                      <a:blip xmlns:r="http://schemas.openxmlformats.org/officeDocument/2006/relationships" r:embed="R272dce67b97b41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543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852928"/>
              <wp:effectExtent l="0" t="0" r="0" b="0"/>
              <wp:docPr id="1" name="IMG_35c28f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396e5e2-1c8b-487d-8f63-b94f44db3e3a.jpg"/>
                      <pic:cNvPicPr/>
                    </pic:nvPicPr>
                    <pic:blipFill>
                      <a:blip xmlns:r="http://schemas.openxmlformats.org/officeDocument/2006/relationships" r:embed="R7a5395d30dec4e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85292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ff15b2e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63ffc67-4cfd-4691-bab2-5fc4d6c4c026.JPG"/>
                      <pic:cNvPicPr/>
                    </pic:nvPicPr>
                    <pic:blipFill>
                      <a:blip xmlns:r="http://schemas.openxmlformats.org/officeDocument/2006/relationships" r:embed="R3a6d034b4edc440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0bcb9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3f042407-99ca-4d2b-a6a2-4d0cc4a6d23b.JPG"/>
                      <pic:cNvPicPr/>
                    </pic:nvPicPr>
                    <pic:blipFill>
                      <a:blip xmlns:r="http://schemas.openxmlformats.org/officeDocument/2006/relationships" r:embed="Rf97eabd00c21422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1ee96e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9cb82843-e561-4fd8-b6d3-c8541d464895.JPG"/>
                      <pic:cNvPicPr/>
                    </pic:nvPicPr>
                    <pic:blipFill>
                      <a:blip xmlns:r="http://schemas.openxmlformats.org/officeDocument/2006/relationships" r:embed="R3ec1dee0719a433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5db88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fff97532-19f9-4e69-86d2-7291500cf9e3.JPG"/>
                      <pic:cNvPicPr/>
                    </pic:nvPicPr>
                    <pic:blipFill>
                      <a:blip xmlns:r="http://schemas.openxmlformats.org/officeDocument/2006/relationships" r:embed="Re8cc335e6e6340c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6df191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843e57ff-17e4-4d64-8518-6541d1532885.JPG"/>
                      <pic:cNvPicPr/>
                    </pic:nvPicPr>
                    <pic:blipFill>
                      <a:blip xmlns:r="http://schemas.openxmlformats.org/officeDocument/2006/relationships" r:embed="R4049341be31b45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14ac94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2fc5bffa-5101-4bea-8153-f13cae664304.JPG"/>
                      <pic:cNvPicPr/>
                    </pic:nvPicPr>
                    <pic:blipFill>
                      <a:blip xmlns:r="http://schemas.openxmlformats.org/officeDocument/2006/relationships" r:embed="R44fcb7eb07d045a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757ae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5/m\5e8f057f-6255-4ac7-8a80-64ee42f2aa32.JPG"/>
                      <pic:cNvPicPr/>
                    </pic:nvPicPr>
                    <pic:blipFill>
                      <a:blip xmlns:r="http://schemas.openxmlformats.org/officeDocument/2006/relationships" r:embed="Rea07f0c0d0dd45f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72dce67b97b41b4" /><Relationship Type="http://schemas.openxmlformats.org/officeDocument/2006/relationships/image" Target="/media/image2.bin" Id="R7a5395d30dec4e9c" /><Relationship Type="http://schemas.openxmlformats.org/officeDocument/2006/relationships/image" Target="/media/image3.bin" Id="R3a6d034b4edc4403" /><Relationship Type="http://schemas.openxmlformats.org/officeDocument/2006/relationships/image" Target="/media/image4.bin" Id="Rf97eabd00c214225" /><Relationship Type="http://schemas.openxmlformats.org/officeDocument/2006/relationships/image" Target="/media/image5.bin" Id="R3ec1dee0719a4338" /><Relationship Type="http://schemas.openxmlformats.org/officeDocument/2006/relationships/image" Target="/media/image6.bin" Id="Re8cc335e6e6340c7" /><Relationship Type="http://schemas.openxmlformats.org/officeDocument/2006/relationships/image" Target="/media/image7.bin" Id="R4049341be31b457b" /><Relationship Type="http://schemas.openxmlformats.org/officeDocument/2006/relationships/image" Target="/media/image8.bin" Id="R44fcb7eb07d045af" /><Relationship Type="http://schemas.openxmlformats.org/officeDocument/2006/relationships/image" Target="/media/image9.bin" Id="Rea07f0c0d0dd45f7" /></Relationships>
</file>