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b8e7ba49e49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配音社獲日語配音比賽團體殿軍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配音與廣播社5月10日、11日參與由臺北城市科技大學應用外語系主辦的「第12屆全國大學生日語配音比賽」，通過初賽評選，並於10日決賽中，以宮崎駿知名作品《霍爾的移動城堡》現場配音獲評審及觀眾青睞，在主修日文組中，日文一許庭瑜、林靖雅及日文二林君蔚、鄭怡倩、楊士賢組團參賽，在20隊競爭隊伍中獲得團體組第4名。其中，楊士賢及鄭怡倩分別在個人組中奪下第3名及第9名的佳績。
</w:t>
          <w:br/>
          <w:t>  配音與廣播社社長楊士賢分享：「這次配音比賽中飾演霍爾，能夠獲得大家的肯定，真的讓我非常開心！之後也會繼續鑽研配音，期待未來能帶給更多人驚喜。對於沒能帶領團隊進前三名我深深地感到遺憾。希望參賽的夥伴們能將比賽中所學繼續傳授給下一屆。期勉大家不要忘記當初入社的初衷，在社內共同鑽研配音與廣播，開心地做出最棒的作品！」
</w:t>
          <w:br/>
          <w:t>  負責「蘇菲」角色配音的鄭怡倩說：「在比賽片段裡9成台詞都是老婆婆的狀態，因此嘗試了以往沒配過的老人聲。不只變聲困難、也大多是又快又長的台詞，練習過程真的很挫折，也沒想到可以獲得個人獎，感覺像是被肯定了之前的辛苦，很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f56b5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c3d7e07b-e3d2-456e-890f-a9d8a74fb1ea.jpg"/>
                      <pic:cNvPicPr/>
                    </pic:nvPicPr>
                    <pic:blipFill>
                      <a:blip xmlns:r="http://schemas.openxmlformats.org/officeDocument/2006/relationships" r:embed="R2fce79c5563142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ce79c55631425f" /></Relationships>
</file>