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3acfdef69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詞創Live House白頻率YELLOW開唱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【記者陳偉傑淡水校園報導】忘卻30度的高溫，一起來享受場獨立音樂的洗禮吧！本校詞曲創作社於5月16日晚間7時30分在宮燈教室覺軒三廳舉辦「覺軒Live house」，邀請到「白頻率」以及甫入圍今年金曲獎殊榮的「YELLOW」2組獨立樂團登臺演唱自創歌曲，即使演出前下起小雨，仍然無法澆熄現場80餘名觀眾的熱情。 
</w:t>
          <w:br/>
          <w:t>  開場「白頻率」帶來《殘酷》、《蘋果》、《如果你能到我的雨裡面》、《搖滾樂》等歌曲，渾厚嗓音、具爆炸力的伴奏征服現場每一位觀眾的耳朵，其中《如果你能到我的雨裡面》一曲更是主唱感情往事的寫照。而隨後登場的「YELLOW」，一連演唱了《Meniere's buzzing》、《羊皮先生》、《不開燈俱樂部》等多首歌曲，將R&amp;B、SOUL、JAZZ等黑人音樂的元素玩弄得淋漓盡致，挑逗著現場每雙充滿慾望的耳朵。 
</w:t>
          <w:br/>
          <w:t>  觀眾、資圖三黃敏慧分享：「這是我第一次接觸獨立音樂，最喜歡白頻率的《如果你能到我的雨裡面》，歌詞中對於感情結束的心態詮釋得非常到位。」 大傳二林渝萱則表示「平常我接觸的音樂風格大多是R&amp;B，所以在聽到YELLOW的曲風時有熟悉的感覺，強烈的節奏與隨性的風格完全扣住我的心弦。隨著臺上歌手音樂的節奏而搖擺，彷彿一切的煩惱都消散了一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1734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39de2ea-a5d6-48fa-b447-c920805239f3.jpeg"/>
                      <pic:cNvPicPr/>
                    </pic:nvPicPr>
                    <pic:blipFill>
                      <a:blip xmlns:r="http://schemas.openxmlformats.org/officeDocument/2006/relationships" r:embed="R16d537e1a42246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d537e1a42246f7" /></Relationships>
</file>