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ec5a7ce724a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外交四史旺諾、喬曼博獲外交部頒臺灣獎學金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宗翰淡水校園報導】本校外交與國際系四史旺諾、喬曼博於日前獲得「臺灣獎學金及華語文獎學金計畫」的「畢（結）業生傑出表現獎」，此計畫是由教育部、外交部與科技部合辦，為鼓勵優秀外國學生來臺修讀學位，今年度遴選出13名外國學生，本校兩位受獎生則是獲得外交部頒發臺灣獎學金。
</w:t>
          <w:br/>
          <w:t>喬曼博在校成績優異，兩次獲得「淡江學業優良獎」並修習榮譽學程。史旺諾參與淡江第一屆境外生服務隊，至偏鄉服務。兩位同學均曾代表淡江大學參加「Asian Community Leadership Seminar (Japan, Korea &amp; Taiwan)」三國移動會議。
</w:t>
          <w:br/>
          <w:t>史旺諾說：「來臺灣求學是我人生的正確選擇，能獲獎也是我在臺灣求學生涯中最有意義的成就。我參加服務隊，與在地學生交流互動，學到了許多在課堂上無法得到的知識，也得到對未來受用無窮的經驗，謝謝臺灣和淡江大學給我學習的機會。」
</w:t>
          <w:br/>
          <w:t>喬曼博說：「當我得知獲獎時，非常意外和興奮。我的學業表現在過去7個學期都是班上前3名，從事課外活動也讓我更加茁壯，特別是代表學校參加三國移動會議，過程中與日本、韓國學生討論全球經濟、環境等議題，使我學習到許多寶貴的知識，感謝淡江大學和外交系的同學及師長。」</w:t>
          <w:br/>
        </w:r>
      </w:r>
    </w:p>
  </w:body>
</w:document>
</file>