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ca6333659f4c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【即時】葛校長率團訪日  續簽姊妹校約  探生學習環境</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本報訊】本校校長葛煥昭率團訪問日本關東姊妹校，於7月4至5日繼續訪問東京外國語大學、電氣通信大學、麗澤大學、城西大學4所姊妹校，參觀各校學習環境及教學設施，並持續深化雙方學術交流合作關係。7月4日上午，參訪團來到東京外國語大學，與該校校長林佳世子（HAYASHI Kayoko）、國際副校長松隈潤（MATSUKUMA Jun）及教授林俊成（LIN Chunchen）舉行座談。
</w:t>
          <w:br/>
          <w:t>東京外國語大學起源於1857年藩書調所，是日本最古老的大學之一，該校為日本唯一國立外國語大學，目前學生人數約4,500人。本校與該校於2012年締結姊妹校，自103學年度起互送交換生，迄至107學年度已薦送5生前往研習；該校薦送1名學生至本校資傳系研習。該校前校長立石博高曾於2016年來臺參加本校66週年校慶活動，本校董事長張家宜（時任校長）也於2017年率團訪問該校。
</w:t>
          <w:br/>
          <w:t>葛校長致詞時邀請林佳世子校長參加本校於2020年舉辦的70週年校慶，並期待兩校關係能持續深化。松隈國際副校長感謝本校於2015年在文學館提供L656空間供該校設置Global Japan Office（GJO），目前該校與各姊妹校設置GJO已達14間，期盼2023年（該校150週年校慶）GJO可以達到38個的目標。
</w:t>
          <w:br/>
          <w:t>本校國際事務副校長王高成、工學院院長李宗翰及商管學院院長蔡宗儒接續介紹本校國際化成果與兩院特色，並表示兩校除了進行中的交換生合作外，未來可以持續推動教師研討會、研究合作計畫及拓展雙聯學位之可能性。會後餐敘，參訪團與林俊成教授討論AI未來運用的議題，林教授期盼能與本校AI相關領域教師合作跨國研究。
</w:t>
          <w:br/>
          <w:t>7月4日下午，本校參訪團前往電氣通信大學，與該校校長福田喬（FUKUDA Takashi）、理事中野和司（NAKANO Kazushi）、理事田中勝己（TANAKA Katsumi）、副校長阿部浩二（ABE Kohji）及國際長渡邊信一（WATANABE Shinchi）舉行座談。電氣通信大學成立於1918年，是無線電通信工程師培訓機構，於1949年成立為國立大學。目前已培養約6萬名畢業生，活躍於通信、資訊領域。
</w:t>
          <w:br/>
          <w:t>兩校於1998年締結姊妹校，保持密切地學術交流關係，每年雙方均有學生交換，教師間亦有研究合作。自87學年度起互送交換生，迄至107學年度已薦送49生前往研習；該校薦送11生至本校研習。2008年，該校與本校電機系簽訂為期3年的新型機器人國際合作專案計畫，促進兩校機器人發展之合作；2014年更與本校電機系教授翁慶昌領導的「智慧自動化與機器人中心」簽署「淡江大學與電氣通信大學聯合實驗室合作計畫」並舉辦掛牌儀式。
</w:t>
          <w:br/>
          <w:t>2010年梶谷誠前校長蒞校參加60週年校慶，2016年中野理事、阿部副校長及青山尚之（AOYAMA Hisayuki）教授蒞校參加66週年校慶活動。2002年張家宜董事長（時任行政副校長）曾率行政訪問團赴該校訪問，2018年葛校長、王副校長及日文系主任曾秋桂前往該校慶祝100週年校慶。
</w:t>
          <w:br/>
          <w:t>座談時，福田校長感謝葛校長參加該校一百週年校慶活動。本校葛校長則再次表達感謝該校熱情接待，更期盼繼續深化雙方學術合作，同時邀請福田校長於2020年來臺參加本校70週年校慶活動。王副校長以校簡介影片及簡報介紹本校現況與國際化成果，李宗翰、蔡宗儒兩位院長分別介紹學院特色與課程，雙方期盼未來能進行研究中心及雙聯學位之合作，拓展更多院系所之交流。會後，該校安排本校目前在此攻讀博士學位的翁愷眙、機電系碩士班葉立宇及林翰博與參訪團分享學習情形，葛校長勉勵同學好好把握學習機會，多與日本同學交流。
</w:t>
          <w:br/>
          <w:t>7月5日上午，本校參訪團前往麗澤大學，與該校校長徳永澄憲（TOKUNAGA Suminori）、副校長渡邊信（WATANABE Shin）及助理教授邱瑋琪（CHIU Weichi）舉行座談，以及續簽兩校學生交換約。會後，理事長廣池幹堂（MOTOTAKA Hiroike）、副校長堀內一史（HORIUCHI Kazunobu）、校長特助野林靖彥（NOBAYASHI Yasuhiko）及院長上村昌司（KAMIMURA Shoji）、別科長近籐彩（KONDOH Aya）等人與參訪團共享午宴。
</w:t>
          <w:br/>
          <w:t>麗澤大學對於語學教育和參與國際性工作的人材培養、道德教育及人格教育較為著力，與本校互動密切，2002年張家宜董事長（時任行政副校長）及2005年高柏園前行政副校長均曾率領行政訪問團參訪該校。2008年中山理前校長蒞校訪問，2009年戴萬欽前國際副校長及日文系副教授彭春陽參加該校50週年校慶並簽訂雙學位合作協議書；2010年與2016年中山理前校長賢伉儷蒞校參加60週年及66週年校慶活動。
</w:t>
          <w:br/>
          <w:t>兩校學生交換留學的歷史與傳統悠久，1981年暑假，為兩校首次交互派遣研習。1982年兩校締結姊妹校，1985年該校首派30名留學生至本校修讀半年，迄今本校已薦送646名大三生前往該校修讀；該校則薦送1,201名學生至本校研習。
</w:t>
          <w:br/>
          <w:t>麗澤大學徳永校長致詞表示，本校是麗澤大學眾多姊妹校中歷史最悠久，也是關係深厚的姊妹校，1989年在淡水校園建設「麗澤學舍」供留學生住宿，現在除了麗澤大學留學生，亦開放世界各國交換生齊聚一堂，他非常感謝本校提供完善的留學環境與課程。此外，徳永校長表示該校即將於2020年開設新學院「國際學院」，目標是培養適用全球的專業人才及具備與全人類共生能力之優秀人才。
</w:t>
          <w:br/>
          <w:t>本校葛校長致詞表示，此行續簽交換學生合約，希望更強化雙方學術交流及交換生項目；同時誠摯邀請該校於2020年蒞校參加本校70週年校慶活動。兩校校長皆期盼能進一步增進彼此情誼，未來能深化推廣兩校師生合作。
</w:t>
          <w:br/>
          <w:t>7月5日下午，本校參訪團前往城西大學，與該校校長白幡晶（SHIRAHATA Akira）、所長于洋（YU Yang）、副所長石川正子（ISHIKAWA Masako）、日語中心主任澤野勝巳（SAWANO Katsumi）、事務局長榎本勝美（ENOMOTO Katsumi）、事務長緒方登志也（OGATA Toshiya）、劉晗（LIU Han）及大川康子（OKAWA Yasuko）同仁舉行座談。城西大學建立於1918年，1965年開設大學教育的日本私立大學，在校學生8,430人、教師230人，是一所綜合性大學。
</w:t>
          <w:br/>
          <w:t>本校張家宜董事長（時任校長）於2008年在城西大學畢業典禮中獲頒榮譽博士，2010年草野素雄副校長蒞校參加60週年校慶活動，2015年張家宜董事長及戴萬欽國際前副校長參加該校50週年校慶，2016年水田宗子（MIZUTA Noriko）理事長及杉林堅次（SUGIBAYASHI Kenji）董事蒞校參加66週年校慶活動。兩校於1994年締結姊妹校，自90學年度起日文系選派大三出國學生，迄至107學年度已薦送54生前往研習；該校則薦送21生至本校研習。
</w:t>
          <w:br/>
          <w:t>座談時，本校葛校長感謝該校熱情地接待，期盼雙方能拓展更深更廣之交流，如雙聯學位等，並誠摯邀請該校於2020年蒞校參加本校70週年校慶活動。此外，該校安排兩位目前在該校交換的本校日文系學生分享學習情形，以及介紹1位即將於9月至本校交流的大久根同學，葛校長勉勵同學們要把握學習機會。會後由該校設宴接待本校參訪團。
</w:t>
          <w:br/>
          <w:t>本次赴日本關東，自7月1至5日共完成7所姊妹校之拜訪行程，成果豐碩、圓滿成功，期盼未來與姊妹校有更多合作交流機會。</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cb612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a2e1a081-6d2b-4dac-b886-a0c31c42fe6b.jpg"/>
                      <pic:cNvPicPr/>
                    </pic:nvPicPr>
                    <pic:blipFill>
                      <a:blip xmlns:r="http://schemas.openxmlformats.org/officeDocument/2006/relationships" r:embed="R9dce8fc30b49497a"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72c4cb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59b0052-74b4-42f5-a6c3-cdbf81f30316.jpg"/>
                      <pic:cNvPicPr/>
                    </pic:nvPicPr>
                    <pic:blipFill>
                      <a:blip xmlns:r="http://schemas.openxmlformats.org/officeDocument/2006/relationships" r:embed="Rfa3fdcf35f6b4d68"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4fc10d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b2cd0b3-072d-42a7-9b84-1448c18bd84b.jpg"/>
                      <pic:cNvPicPr/>
                    </pic:nvPicPr>
                    <pic:blipFill>
                      <a:blip xmlns:r="http://schemas.openxmlformats.org/officeDocument/2006/relationships" r:embed="Ra23075bdbf8546e3"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e4b87b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510c2db1-f752-4255-9eaa-e797dcaf930b.jpg"/>
                      <pic:cNvPicPr/>
                    </pic:nvPicPr>
                    <pic:blipFill>
                      <a:blip xmlns:r="http://schemas.openxmlformats.org/officeDocument/2006/relationships" r:embed="R28a884a998d24307"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6b519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ee165bae-0357-4adf-80b3-e67e14814904.jpg"/>
                      <pic:cNvPicPr/>
                    </pic:nvPicPr>
                    <pic:blipFill>
                      <a:blip xmlns:r="http://schemas.openxmlformats.org/officeDocument/2006/relationships" r:embed="R1c6856c018474a96"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b8b3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7/m\f9295aae-a11b-47bc-a319-3ece37d42607.jpg"/>
                      <pic:cNvPicPr/>
                    </pic:nvPicPr>
                    <pic:blipFill>
                      <a:blip xmlns:r="http://schemas.openxmlformats.org/officeDocument/2006/relationships" r:embed="R82eac76011e04f3d"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dce8fc30b49497a" /><Relationship Type="http://schemas.openxmlformats.org/officeDocument/2006/relationships/image" Target="/media/image2.bin" Id="Rfa3fdcf35f6b4d68" /><Relationship Type="http://schemas.openxmlformats.org/officeDocument/2006/relationships/image" Target="/media/image3.bin" Id="Ra23075bdbf8546e3" /><Relationship Type="http://schemas.openxmlformats.org/officeDocument/2006/relationships/image" Target="/media/image4.bin" Id="R28a884a998d24307" /><Relationship Type="http://schemas.openxmlformats.org/officeDocument/2006/relationships/image" Target="/media/image5.bin" Id="R1c6856c018474a96" /><Relationship Type="http://schemas.openxmlformats.org/officeDocument/2006/relationships/image" Target="/media/image6.bin" Id="R82eac76011e04f3d" /></Relationships>
</file>