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f97993fbc4eb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9 Excellent Teachers Awarded Citations for Meritorious Performance in T.K.U.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On the 76th Administrative Meeting held on September 7, Pres. Chang Horng-jinh awarded citations of meritorious performance to 9 professors, acknowledging their achievement in teaching, research as well as services to local communities.  Following is a list of the 9 excellent teachers. 
</w:t>
          <w:br/>
          <w:t>
</w:t>
          <w:br/>
          <w:t>l　　  Prof. Tsai Ming-yeh, College of Liberal Arts 
</w:t>
          <w:br/>
          <w:t>
</w:t>
          <w:br/>
          <w:t>2          Prof. Chyan Chuan-jen, College of Sciences 
</w:t>
          <w:br/>
          <w:t>
</w:t>
          <w:br/>
          <w:t>3          Prof. Hsu Sheng-che, College of Engineering
</w:t>
          <w:br/>
          <w:t>
</w:t>
          <w:br/>
          <w:t>4          Prof. Chuang Wu-jen, College of Business
</w:t>
          <w:br/>
          <w:t>
</w:t>
          <w:br/>
          <w:t>5          Prof. Li Pei-yuan, College of Management
</w:t>
          <w:br/>
          <w:t>
</w:t>
          <w:br/>
          <w:t>6          Prof. Bee Kuang-chein, College of Technology
</w:t>
          <w:br/>
          <w:t>
</w:t>
          <w:br/>
          <w:t>7          Prof. Ko Chih-en, College of Education
</w:t>
          <w:br/>
          <w:t>
</w:t>
          <w:br/>
          <w:t>8          Prof. Chen Hsin-chih, Educational Development Center
</w:t>
          <w:br/>
          <w:t>
</w:t>
          <w:br/>
          <w:t>9          Prof. Chen Yi-ying, Office of Physical Education
</w:t>
          <w:br/>
          <w:t>
</w:t>
          <w:br/>
          <w:t>Prof. Tsai is well-known for her counseling service to students.  Prof. Chien is a conscientious teacher whose office is open to students all the time.  Prof. Hsu has scored a neat average of 4.0 plus on every subject in the Student Evaluation feedback, including a 4.93 record-breaking score.  Prof. Bee Kuang-chein has initiated an overseas teaching program which has won incredible claim for 3 years on end.  No less stunning is Prof. Hsu Sheng-che whose teaching workshops remain to be a memorable experience to so many students.  Both Dr. Chen Hsin-chih and Ms. Chen Yi-ying are also unique in their contributions to their beloved students.</w:t>
          <w:br/>
        </w:r>
      </w:r>
    </w:p>
  </w:body>
</w:document>
</file>