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5fc4e0a3c4b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校友報你知】國企二林妤臻 琴聲裡躍動的百變丰姿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「今天角色扮演的是《英雄聯盟》（League of Legends，簡稱LOL）的阿卡莉，請問妳平常也打LOL嗎？」，「會啊！昨天剛升到30等，超開心的。」眼前的她有著一雙愛笑的眼睛和白皙皮膚，扮演起阿卡莉的護士造型連細微假髮調整都相當講究。拿起小提琴，一股優雅而不失幹練的氣質，自然而然地從她身上散發出來，在纖細的外表下，擁有一顆勇於嘗試的心，她是弦樂社社長，就讀國企系二年級的林妤臻。
</w:t>
          <w:br/>
          <w:t>談起為什麼喜歡角色扮演，林妤臻表示，是因為從小喜歡看漫畫、動漫，現在甚至會扮演自己喜歡的角色到各大動漫展與同好彼此交流。不只拉小提琴、角色扮演，林妤臻課餘的社團生活和她的興趣一樣豐富。「弦樂社社長、彰化校友會總家族幹事，然後最近開始籌備的返鄉服務隊擔任舞研長，接下來計劃要參加淡海同舟、創意造型氣球社。」她一邊細數參加的社團一邊說明，「社團不僅建立人脈，在辦活動的過程中更培養組織、統籌與解決問題的能力，且接觸許多不同領域的人，彼此能激盪出新的想法，這些都是我熱愛社團活動的原因。」
</w:t>
          <w:br/>
          <w:t>豐富的社團活動更提供林妤臻多元創新的機會。在去年的社團之夜活動中，她以一身虛擬歌手初音未來的角色扮演，帶領弦樂社登臺演出，而演奏曲目正是初音未來的《千本櫻》，創新的結合成功地聚焦全場目光。在這看似順利演出的背後，習琴已14年之久的林妤臻，也曾在高中時期因課業繁重，未能持續練琴。「上了大學，再不練琴，就要把琴賣掉了。」父親的一句話，點醒了她，重拾最愛的小提琴，加入弦樂社和社員一起團練。二年級當上社長後，更成了弦樂社招生的招牌，未來她也希望弦樂社能跳脫傳統演出方式發展，在演奏中和觀眾能有更多的互動，讓更多人體驗到不同風格的音樂之美。
</w:t>
          <w:br/>
          <w:t>勇於創新加上多才多藝的她，越來越多社團與她合作宣傳，去年社團招生博覽會，競技啦啦隊成員將林妤臻高舉，她演奏著小提琴，讓人目不轉睛。在這學期創意造型氣球社的宣傳文宣上，也能見到她角色扮演《冰雪奇緣》安娜招牌的甜美笑容。人氣逐漸攀升不僅止於校內，校外媒體《時報周刊》更曾以《淡江史上最正妹》為標題報導過她，在臉書上也有著3千多位的粉絲固定追蹤，近期更被推薦參加淡江月曆女孩甄選。
</w:t>
          <w:br/>
          <w:t>「喜歡人與人接觸時，那份最誠摯的情感。」這是林妤臻不管在角色扮演、帶領弦樂社，或參加其他社團活動時的初衷。絲毫不浪費大學時光，她要用手上的琴弦感受著，這世界一點一點的變化。未來林妤臻規劃將出國修習有關藝術方面的學位。「老實說，儘管偶爾會感到迷惘，但我仍期待著未來每一個挑戰。」帶著堅定的微笑，從每一次的嘗試新事物，她認識了自己，更認識了生命。（文／蔡晉宇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fe44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0/m\392e9a80-9ed4-4347-8343-cf545c247861.JPG.JPG"/>
                      <pic:cNvPicPr/>
                    </pic:nvPicPr>
                    <pic:blipFill>
                      <a:blip xmlns:r="http://schemas.openxmlformats.org/officeDocument/2006/relationships" r:embed="R91cb5bddb03e40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cb5bddb03e404f" /></Relationships>
</file>