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c0677350548c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Two Veterans from T.K.U. Will Be Honored on the Upcoming Teacher’s Day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On Teacher’s Day which falls on September 28, there will be a celebration honoring the veteran teachers who have devoted 40 years’ service to this profession.  It will be presided over by President Chen Shui-bian of the Republic of China at Dr. Sun Yat-sen’s Memorial Hall, Yang Ming Shan. 
</w:t>
          <w:br/>
          <w:t>
</w:t>
          <w:br/>
          <w:t>Scheduled to attend this ceremony are two veteran teachers from T.K.U.  They are Prof. Liu Wei-jun from Department of Mechanical  Engineering and Prof. Lai Maw-sen from Office of Physical Education. 
</w:t>
          <w:br/>
          <w:t>
</w:t>
          <w:br/>
          <w:t>A deluxe lotus-shaped vase will be hand-delivered by the President himself, followed by a medal-pinning ceremony, a gift from Mr. Chang Jun-hsiung, Premier of R.O.C.  Moreover, a gift certificate worth N.T. $l,200.00 will be presented to them by Prof. Tseng Chih-lang, Minister of Education. 
</w:t>
          <w:br/>
          <w:t>
</w:t>
          <w:br/>
          <w:t>Other T.K.U. professors who have served 30 years but deserve equal honorable attention are: Prof. Chen Ya-hung, Spanish Department, Prof. Yang Kuo-sheng, Mathematics Department, Prof. Wang Kuo-kang, Accounting Department, Prof. Chen Yu-hsiu, English Department and  Prof. Wang Yi-shyung, Office of Physical Education. For those who have served 20 years, their honorable names are: Prof. Chien Su-fang, Chemistry Department, Prof. Tam Bit-shun, Mathematics Department, Prof. Han (Bobby) Kwong-wing, Chemical Engineering Department, Prof. Yen (Rainfield) Yu-tien, Electrical Engineering Department, Prof. Chen Liao-an, Chinese Department, Prof. Chen Ching-chung, Chemical Engineering Department, Prof. Liu Hoo-cheng, Department of Information Engineering, Prof. Wu shu-hua, Business Administration Department, Prof. Chen Jui-guey, Division of General Education &amp;amp; Core Curriculum, Prof. Hsiao shu-fen, Office of Physical Education, Prof. Lin Chu-tang, Office of Military Education and Training, and a host of others who have just passed the first decade in their service here.</w:t>
          <w:br/>
        </w:r>
      </w:r>
    </w:p>
  </w:body>
</w:document>
</file>