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d1839a75a40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淡水校園地圖報你知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【張瑟玉淡水校園報導】歡迎108學年度入學新生成為淡江新鮮人！在踏進校門的一瞬間，找不到教學大樓怎麼辦？東南西北怎麼走？教室代號好複雜，我該怎麼辨視？別擔心！讓淡江時報來為你們解答校園地圖。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780032"/>
              <wp:effectExtent l="0" t="0" r="0" b="0"/>
              <wp:docPr id="1" name="IMG_0d50f3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0/m\92573f38-55e9-44a4-a252-5ae5eae12882.jpg"/>
                      <pic:cNvPicPr/>
                    </pic:nvPicPr>
                    <pic:blipFill>
                      <a:blip xmlns:r="http://schemas.openxmlformats.org/officeDocument/2006/relationships" r:embed="R31b45eebce1341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780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b45eebce13419a" /></Relationships>
</file>