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ba34e5c16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【社團大聲公】運動研究社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運動研究社，是一個綜合運動體驗和運動知識的社團，提供各類型運動傷害的課程，目前在校歸類於學藝性社團中。運動研究社社長、化材三勞鈞業分享，「高中時期是籃球校隊的球員，時常受到運動傷害的困擾，進而開啟對於肌肉原理的研究。運動傷害在生活中隨處可見，例如日常的扭傷、擦挫傷等，我希望集合運動相關知識來幫忙大家了解和保養身體，進而減緩運動及歲月對身體機能所帶來的衝擊。」
</w:t>
          <w:br/>
          <w:t>勞鈞業說明，運動傷害的「預防」和「後續處理」相當重要，新學期社課規劃以此作為開課方針，授課內容有解說肌肉原理、肌貼使用方式及運動按摩等專業知識；下學期將進行實作，預計和體育性社團合作，希望幫助從事運動的同學緩解運動傷害，也讓他們在運動場上有更好的表現。
</w:t>
          <w:br/>
          <w:t>此外，社團亦將帶領社員們體驗各項球類運動，藉由實際參與了解運動過程可能造成受傷的情況；同時教導社員們在第一時間了解傷勢，並做出判斷和後續處置，有效輔助讓傷害也能快速復原。
</w:t>
          <w:br/>
          <w:t>對於仍在眾多社團中尋覓所好的同學們，勞鈞業說：「一定要加入自己真正有興趣的社團！我們提供對於運動有幫助的體驗及實用知識，歡迎大家加入運動研究社。」（文／陳律萍）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4cdc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2/m\8188fb31-5279-4d10-a0b2-bf6f44ca1fc1.JPG"/>
                      <pic:cNvPicPr/>
                    </pic:nvPicPr>
                    <pic:blipFill>
                      <a:blip xmlns:r="http://schemas.openxmlformats.org/officeDocument/2006/relationships" r:embed="R5d159593ab3e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159593ab3e45d4" /></Relationships>
</file>