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08e317f894c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愛上圖書館的10個理由（下）-自習室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自我學習　時間安全不受限
</w:t>
          <w:br/>
          <w:t>《自習室》帶路達人　歷史四郭芷桐
</w:t>
          <w:br/>
          <w:t>總館一樓的自習室擁有獨立的出入口，不受開閉館時間限制，大門面對書卷廣場，是氣氛良好的閱讀場所。座位類型多樣，部份座位備有網路接續點，提供手提電腦連接網路，以使用無窮、無形的數位資源。歷史四郭芷桐表示：「自習室空間寬敞，氣氛舒適且安靜，開放時間也很長，學生可以按照自己的時間規劃，隨時到自習室讀書，是一個很棒的讀書環境。而且入室刷卡管理，對同學的安全也有保障。」</w:t>
          <w:br/>
        </w:r>
      </w:r>
    </w:p>
  </w:body>
</w:document>
</file>