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559e0dbbf469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1093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溜冰社迎新社員秀精湛技能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【記者陳偉傑淡水校園報導】溜冰社於9月19日晚間7時，在溜冰場舉行迎新，吸引逾70位新舊社員參與。活動先以娛樂性質的「輪舞」帶來開場表演，在輕快的音樂下，由舊社員們腳穿溜冰鞋帶來精彩萬分的舞蹈。
</w:t>
          <w:br/>
          <w:t>接著第二部分的表演，由於天氣不佳而改採雨天備案，以播放預先錄製的影片呈現，開始介紹是極度考驗平衡感的「平花」、「花煞」，雖然場上布滿角標，但社員們憑著優秀技術，輕鬆成功過關。最後片段是集娛樂與技巧於一身的「跳人」，演出者成功跳過數人，讓在場新生驚呼不已。
</w:t>
          <w:br/>
          <w:t>溜冰社社長、日文二鄧語芊表示：「雖然這次活動天公不作美而留下遺憾，不過新生熱烈的反應，給了我們繼續做下去的動力。感謝這次參與的所有人！」畢業校友謝詠翔高興的說：「參加溜冰社兩年以來，帶來滿滿的收穫，不止是溜冰技巧方面，更多是人際的交流。溜冰社永遠是我的第二個家。」
</w:t>
          <w:br/>
          <w:t>溜冰社新社員、歷史一片岡葵說：「雖然不是很懂中文，但社團的學長姐都很努力用英文和簡單的日文跟我溝通，所以玩的很開心。」
</w:t>
          <w:br/>
          <w:t/>
          <w:br/>
        </w:r>
      </w:r>
    </w:p>
  </w:body>
</w:document>
</file>