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8f71e049b4a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1.The question lies in _____ wind and solar farms will be encouraged with tax credits and other incentives.
</w:t>
          <w:br/>
          <w:t>(A)	whatever (B) whether (C) why (D) whenever
</w:t>
          <w:br/>
          <w:t>
</w:t>
          <w:br/>
          <w:t>2.I got a teacher discount at the hotel _____ the convention was held for the three day event.
</w:t>
          <w:br/>
          <w:t>(A)	which (B) that (C) where (D) why
</w:t>
          <w:br/>
          <w:t>
</w:t>
          <w:br/>
          <w:t>3.The speaker _____ presentation I heard after lunch was very good.
</w:t>
          <w:br/>
          <w:t>(A)	who (B) what (C) which (D) whose
</w:t>
          <w:br/>
          <w:t>
</w:t>
          <w:br/>
          <w:t>4.The shop sells educational toys _____ to help kids identify, understand, and manage their emotions.
</w:t>
          <w:br/>
          <w:t>(A) were designed (B) designed (C) that design (D) designing 
</w:t>
          <w:br/>
          <w:t>
</w:t>
          <w:br/>
          <w:t>5.Only those who _____ will be awarded a certificate.
</w:t>
          <w:br/>
          <w:t>(A) magnify (B) notify (C) satisfy (D) qualify 
</w:t>
          <w:br/>
          <w:t>
</w:t>
          <w:br/>
          <w:t>
</w:t>
          <w:br/>
          <w:t>【答案及解析】
</w:t>
          <w:br/>
          <w:t>1.ANS: B
</w:t>
          <w:br/>
          <w:t>NOTE: whether引導名詞子句，表示「是否」。Whatever無論什麼東西、whenever無論什麼時候。Tax credit稅收抵免、incentive鼓勵、動機。Wind and solar farms風力及太陽能發電廠。
</w:t>
          <w:br/>
          <w:t>
</w:t>
          <w:br/>
          <w:t>2.ANS: C
</w:t>
          <w:br/>
          <w:t>NOTE: where是關係副詞，表示at the hotel。後半句為「在那間舉行三天會議的飯店」。Convention會議。
</w:t>
          <w:br/>
          <w:t>
</w:t>
          <w:br/>
          <w:t>3.ANS: D
</w:t>
          <w:br/>
          <w:t>NOTE: 關係代名詞的所有格whose代替the speaker’s，整句為「我午餐後聽的那場演講的講者很厲害。」
</w:t>
          <w:br/>
          <w:t>
</w:t>
          <w:br/>
          <w:t>4.ANS: B
</w:t>
          <w:br/>
          <w:t>NOTE: 
</w:t>
          <w:br/>
          <w:t>原句應為…educational toys which are designed to…，which are省略，變成分詞構句，被動保留p.p.。
</w:t>
          <w:br/>
          <w:t>
</w:t>
          <w:br/>
          <w:t>5.ANS: D
</w:t>
          <w:br/>
          <w:t>NOTE:
</w:t>
          <w:br/>
          <w:t>(A)放大；(B)通知；(C)滿意；(D)合格。
</w:t>
          <w:br/>
          <w:t>Certificate =證書。
</w:t>
          <w:br/>
          <w:t/>
          <w:br/>
        </w:r>
      </w:r>
    </w:p>
  </w:body>
</w:document>
</file>