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223745d27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 Dr. Yong Jin Kim談數位經濟轉型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【林薏婷淡水校園報導】國企系將於10月22日下午13時在守謙國際會議中心有蓮廳舉辦熊貓講座，邀請韓國西江大學商學院MIS教授Dr. Yong Jin Kim蒞校，當日會以「Digital Entrepreneurship」為題進行演講。國企系系主任孫嘉祈說明，Dr. Yong Jin Kim曾於2017年6月來校擔任該系研討會主講者，對本校留下很好的印象；Dr. Yong Jin Kim除了任職西江大學外，同時也擔任韓國國家汽車發展協會主席、現代汽車集團策略發展主席委員、韓國智慧金融科技研究中心主席等重要職務，在韓國產官學研界中具有重要地位。孫嘉祈表示，本次演講中，Dr. Yong Jin Kim將分享對臺韓兩國的產業在數位經濟轉型的觀察進行說明，希望藉此除了對臺灣產業提供國際化和企業化的轉型建議外，也對本校產學合作上提供相關經驗，並拓展學生國際視野，歡迎全校師生蒞臨聆聽。
</w:t>
          <w:br/>
          <w:t>Dr. Yong Jin Kim學術著作豐富經常發表論文於《MIS Quarterly》、《Communications of the ACM》等期刊中，並出版多本關於企業服務創新書籍，專長於服務創新、知識管理、企業管理等領域，並長期協助韓國科技產業與技術移轉的政策研究和導入，曾任韓國物流公司的副總裁、擔任於政府機構委員會要職，並在企業經營和策略研究上有豐富的產業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84192" cy="4596384"/>
              <wp:effectExtent l="0" t="0" r="0" b="0"/>
              <wp:docPr id="1" name="IMG_8f1aa0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803280a-dd2f-408c-a5a5-bf75f0d83908.jpg"/>
                      <pic:cNvPicPr/>
                    </pic:nvPicPr>
                    <pic:blipFill>
                      <a:blip xmlns:r="http://schemas.openxmlformats.org/officeDocument/2006/relationships" r:embed="R62070d6c2beb47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4192" cy="459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70d6c2beb47e1" /></Relationships>
</file>