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c1611aa2d4f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社論：從樸實剛毅體檢淡江生活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兩個多月的暑假過去了，秋高氣爽，同學們又回到五虎崗，展開新的一年研讀。同時，學校也迎來一批新血，多達七千四百餘人，五虎崗上今天起又將生龍活虎，熱鬧無比。
</w:t>
          <w:br/>
          <w:t>
</w:t>
          <w:br/>
          <w:t>　從外表看，除了游泳池大樓已從地面冒出了頭，學校似乎沒有太多的變化；而就同學們而言，在新陳代謝下，大家都向前跨了一步，高升了一級，應該是豐收了不少，長進了不少，至於258人因雙1/2被當，可能只是一個小小的漣漪，對自己的生活起不了多少波瀾；而七千多位新血，則是一個簇新的開始，從聯考中脫穎出來，不知道是有多少喜悅甚或幾許傷感。
</w:t>
          <w:br/>
          <w:t>
</w:t>
          <w:br/>
          <w:t>　大學生都有獨立思考的能力，新的學期開始，不知導師們會否再「諄諄告誡」，而新同學們在新生訓練上，接受了諸多訓勉，如何在此宜人的景色中多研典籍，博覽群書，規劃自己錦繡前程。雖是如此，我們仍難免俗套，在此再添幾許贅言。
</w:t>
          <w:br/>
          <w:t>
</w:t>
          <w:br/>
          <w:t>　我們非常佩服，首任董事長居覺生先生把「樸實剛毅」四字送給淡江作為校訓，五十年來的淡江人，大多數都能體會這幾個字給我們的終生受用，尤其是在求學過程中，在學生生活中，影響深遠。
</w:t>
          <w:br/>
          <w:t>
</w:t>
          <w:br/>
          <w:t>　「樸實剛毅」用在學生身上，我們認為除了讀書外，還是讀書；也就是說，一切以課業為重，求學為本，大家都在淳樸真誠下切磋砥礪，研究學問、實事求是、剛強正直、堅毅不移。真正「實實在在求學，不停不懈研究。」
</w:t>
          <w:br/>
          <w:t>
</w:t>
          <w:br/>
          <w:t>　今天的青少年大都是在溫室中長大，有的是無盡的物質享受，而一旦離鄉背井，求學外地，顯然諸多不便，遠離自己溫馨的小窩，也少了爸媽的呵護。這時候，有的人可能不知所措，有的人則可能海闊天空、任我高飛，此時我們就需要諸多忍耐，簡單樸實的生活當是最佳方劑，淨空心靈、堅定意志，才能掌握自己，才不會迷失方向。
</w:t>
          <w:br/>
          <w:t>
</w:t>
          <w:br/>
          <w:t>　人們都說，大學生活是多彩多姿的，也有人強調大學生必修的四大類學分──課業、社團、愛情、打工。誠然如此，大學生活多彩多姿，但都應顯現在校園的各項活動上，無待外求，也必然滿足。至於四大學分，則是仁智互見，除了前面所說以「課業為主、求學為本」。我們要提醒的是，社團活動是不可沉湎的，應擇一二性之所近者參加，團體活動，分工合作，用以服務他人磨練自己。但它絕不是求學過程中的主題，不可因它而荒廢、影響了課業。二年級以上的同學當有所體會了。
</w:t>
          <w:br/>
          <w:t>
</w:t>
          <w:br/>
          <w:t>　至於愛情，那大都是可遇不可求的，我們贊成機會來了自應把握，刻意追求則大可不必，古人不是說，「書中自有顏如玉」嗎？至於「打工」，則是能免則免了，除了因家庭環境需要，那是不得已外，在這求學的黃金歲月，捨近求遠，顧彼失此，絕非上策，那不僅生活上遠離了「簡單樸實」，也會在求學的路途上有害於剛毅，得失可能難以相比了。
</w:t>
          <w:br/>
          <w:t>
</w:t>
          <w:br/>
          <w:t>　好的開始是成功的一半，無論是新一學年開始，或是大學新生活開始，「實實在在求學，不停不懈鑽研」是值得遵行的。</w:t>
          <w:br/>
        </w:r>
      </w:r>
    </w:p>
  </w:body>
</w:document>
</file>