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9acbfe1caf40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1094 期</w:t>
        </w:r>
      </w:r>
    </w:p>
    <w:p>
      <w:pPr>
        <w:jc w:val="center"/>
      </w:pPr>
      <w:r>
        <w:r>
          <w:rPr>
            <w:rFonts w:ascii="Segoe UI" w:hAnsi="Segoe UI" w:eastAsia="Segoe UI"/>
            <w:sz w:val="32"/>
            <w:color w:val="000000"/>
            <w:b/>
          </w:rPr>
          <w:t>秀峰高中145人來校參訪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羿璇淡水校園報導】為了讓高中生更加認識淡江大學，提升報考意願，教務處招生策略中心除了因應高中需求，安排老師前往進行介紹本校外，還透過辦理高中來校參訪強化師生印象。10月16日接待新北市立秀峰高中145位師生來校參訪工學院與商管學院，首先由學長姐帶領認識淡江校園環境，包括宮燈教室、覺生圖書館、蛋捲廣場、海事博物館、守謙國際會議中心、外語大樓等，再安排資工系副教授黃心嘉及國企系教授劉菊梅分別介紹淡江大學特色、大三交換出國、工學院及商管學院科系與課程簡介，並與進行問答交流。
</w:t>
          <w:br/>
          <w:t>　多名參訪的學生於回饋單上表示，淡江大學校園廣闊、環境優良、設備良好且有許多很棒的學習地方、圖書館非常漂亮，也感受到學長姐們的熱情，整體給人感覺氣氛沉穩。
</w:t>
          <w:br/>
          <w:t/>
          <w:br/>
        </w:r>
      </w:r>
    </w:p>
  </w:body>
</w:document>
</file>