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591a2844640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登山社7人雙十越西巒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俊文淡水校園報導】登山社於10月10日到12日舉辦「雙十雙龍登堂越西巒」登山活動，此行7人前往南投縣信義鄉雙龍村、挑戰臺灣百岳之一的西巒大山，這是玉山山脈最北的一座3,081公尺山峰，全程距離逾10公里、高度落差達1,500公尺，途中經過昔日為伐木行政中心的巒安堂，後隨林業資源枯竭而沉寂，現為熱門的百岳單攻路線之一。
</w:t>
          <w:br/>
          <w:t>西巒大山有一半以上的路程是在箭竹林中行走，沿途有勁風傲骨的枯木矗立步道間，山頂還可以遠眺雪山、玉山及中央山脈的景色。活動領隊是由登山社副社長、化材四李柏漢帶領，他表示：「由於這次的登山目標比平常更為困難，所以登山社成員在出發前做了許多準備，包括跑校園增強體力和耐力之外，也特地到淡水農場進行負重訓練，每個人身上都背著16公斤的重物來模擬登山情況，也在上山前一刻確認裝備齊全才出發。」
</w:t>
          <w:br/>
          <w:t>李柏漢補充：「這次的行程很特別，除了沿途山林美景之外，路上也有許多人文遺址，可以讓我們了解當地的歷史。」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0f360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893a989f-5ebb-4718-b880-a235b1890acb.jpg"/>
                      <pic:cNvPicPr/>
                    </pic:nvPicPr>
                    <pic:blipFill>
                      <a:blip xmlns:r="http://schemas.openxmlformats.org/officeDocument/2006/relationships" r:embed="Rc6b4753e09124d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b4753e09124d6d" /></Relationships>
</file>