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1b6935b20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姐妹校聖托馬斯大學訪問國企系 洽談交換生合作計畫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本校姐妹校聖托馬斯大學（University of St. Thomas）國際招生副主任Ethan Olson於10月25日下午來校拜訪國企系，該校與本校合作多年，是國企系大三出國的進修學校之一，本次前來主要是洽談交換生合作計畫及未來的學術交流活動。國企系主任孫嘉祈表示，對未來合作的高度期待，並共同期許未來能有更多元、更深入、更長久的合作關係。（文／黃于真、攝影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b064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2204d25d-8d56-4afd-a3c9-8053a5f57ea8.JPG"/>
                      <pic:cNvPicPr/>
                    </pic:nvPicPr>
                    <pic:blipFill>
                      <a:blip xmlns:r="http://schemas.openxmlformats.org/officeDocument/2006/relationships" r:embed="Ra691b7796cb4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1b7796cb44040" /></Relationships>
</file>