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1b73a276040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機械週學生秀專題成果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【記者王俊文淡水校園報導】機械與機電工程學系10月28日到11月1日號舉行「機械週」，活動包含畢業專題報告，以及在新工學大樓3樓中庭展出學生的專題成果發表。
</w:t>
          <w:br/>
          <w:t>　活動邀請外系師長，電機系副教授李世安、航太系副教授湯敬民及外賓西門子工廠自動化產品副理陳敬宏，對同學進行現場提問並評分。專題主題廣泛，有拍翼機的流場模擬、橋樑的結構分析、開放型青光眼到血糖量測技術等，並在閉幕式進行頒獎。
</w:t>
          <w:br/>
          <w:t>　參與畢業專題的同學有52組，評分結果將成為四年級畢業專題的分數。其中以助理教授陳冠辰指導機械四蔡青芳表現亮眼，該組以「臉部辨識應用於智慧門鎖」為專題，得到多數師生好評。
</w:t>
          <w:br/>
          <w:t>　化材三的黃振維在參觀完展出後表示:「因為平常學習到的都是系上的專業知識，而這一次看完機械週展出的研究成果和專題，讓我更了解那些平常不會碰觸的工程知識，還更了解機械系對工程產業帶來的貢獻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ebd2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76539a3e-8073-4860-a914-63351fe50258.JPG"/>
                      <pic:cNvPicPr/>
                    </pic:nvPicPr>
                    <pic:blipFill>
                      <a:blip xmlns:r="http://schemas.openxmlformats.org/officeDocument/2006/relationships" r:embed="R9d100d6a9bd547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100d6a9bd547f4" /></Relationships>
</file>